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603" w:rsidRPr="00A14EDA" w:rsidRDefault="00683809" w:rsidP="001123CE">
      <w:pPr>
        <w:pStyle w:val="NoSpacing"/>
        <w:jc w:val="center"/>
        <w:rPr>
          <w:rFonts w:ascii="Arial Black" w:hAnsi="Arial Black"/>
        </w:rPr>
      </w:pPr>
      <w:r w:rsidRPr="00A14EDA">
        <w:rPr>
          <w:rFonts w:ascii="Arial Black" w:hAnsi="Arial Black"/>
        </w:rPr>
        <w:t>Lakemoor Community Club Board of Trustees Minutes</w:t>
      </w:r>
    </w:p>
    <w:p w:rsidR="00683809" w:rsidRPr="001123CE" w:rsidRDefault="00A14EDA" w:rsidP="00A14EDA">
      <w:pPr>
        <w:pStyle w:val="NoSpacing"/>
        <w:rPr>
          <w:rFonts w:cstheme="minorHAnsi"/>
        </w:rPr>
      </w:pPr>
      <w:r w:rsidRPr="00A14EDA">
        <w:rPr>
          <w:rFonts w:ascii="Arial Black" w:hAnsi="Arial Black"/>
        </w:rPr>
        <w:t>Meeting type:</w:t>
      </w:r>
      <w:r w:rsidR="00774DC5">
        <w:rPr>
          <w:rFonts w:cstheme="minorHAnsi"/>
        </w:rPr>
        <w:t xml:space="preserve"> </w:t>
      </w:r>
      <w:r w:rsidR="003700C7">
        <w:rPr>
          <w:rFonts w:cstheme="minorHAnsi"/>
        </w:rPr>
        <w:t>Regular</w:t>
      </w:r>
    </w:p>
    <w:p w:rsidR="00683809" w:rsidRPr="00A3057F" w:rsidRDefault="00683809" w:rsidP="00A14EDA">
      <w:pPr>
        <w:pStyle w:val="NoSpacing"/>
        <w:rPr>
          <w:rFonts w:cstheme="minorHAnsi"/>
        </w:rPr>
      </w:pPr>
      <w:r w:rsidRPr="00A14EDA">
        <w:rPr>
          <w:rFonts w:ascii="Arial Black" w:hAnsi="Arial Black"/>
        </w:rPr>
        <w:t>Date:</w:t>
      </w:r>
      <w:r w:rsidR="00A3057F">
        <w:rPr>
          <w:rFonts w:cstheme="minorHAnsi"/>
        </w:rPr>
        <w:t xml:space="preserve">  </w:t>
      </w:r>
      <w:r w:rsidR="00F073DD">
        <w:rPr>
          <w:rFonts w:cstheme="minorHAnsi"/>
        </w:rPr>
        <w:t>September 25</w:t>
      </w:r>
      <w:r w:rsidR="00A3057F">
        <w:rPr>
          <w:rFonts w:cstheme="minorHAnsi"/>
        </w:rPr>
        <w:t>, 2018</w:t>
      </w:r>
    </w:p>
    <w:p w:rsidR="00FE5FD8" w:rsidRPr="001123CE" w:rsidRDefault="00FE5FD8" w:rsidP="00A14EDA">
      <w:pPr>
        <w:pStyle w:val="NoSpacing"/>
        <w:rPr>
          <w:rFonts w:cstheme="minorHAnsi"/>
        </w:rPr>
      </w:pPr>
      <w:r>
        <w:rPr>
          <w:rFonts w:ascii="Arial Black" w:hAnsi="Arial Black"/>
        </w:rPr>
        <w:t>Place:</w:t>
      </w:r>
      <w:r w:rsidR="00A3057F">
        <w:rPr>
          <w:rFonts w:ascii="Arial Black" w:hAnsi="Arial Black"/>
        </w:rPr>
        <w:t xml:space="preserve"> </w:t>
      </w:r>
      <w:r w:rsidR="00F073DD">
        <w:rPr>
          <w:rFonts w:cstheme="minorHAnsi"/>
        </w:rPr>
        <w:t>McLane Fire Station</w:t>
      </w:r>
    </w:p>
    <w:p w:rsidR="00683809" w:rsidRPr="00A3057F" w:rsidRDefault="00683809" w:rsidP="00A14EDA">
      <w:pPr>
        <w:pStyle w:val="NoSpacing"/>
        <w:rPr>
          <w:rFonts w:cstheme="minorHAnsi"/>
        </w:rPr>
      </w:pPr>
      <w:r w:rsidRPr="00A14EDA">
        <w:rPr>
          <w:rFonts w:ascii="Arial Black" w:hAnsi="Arial Black"/>
        </w:rPr>
        <w:t>Start time:</w:t>
      </w:r>
      <w:r w:rsidR="00A3057F">
        <w:rPr>
          <w:rFonts w:ascii="Arial Black" w:hAnsi="Arial Black"/>
        </w:rPr>
        <w:t xml:space="preserve"> </w:t>
      </w:r>
      <w:r w:rsidR="002C39BE" w:rsidRPr="002C39BE">
        <w:rPr>
          <w:rFonts w:cstheme="minorHAnsi"/>
        </w:rPr>
        <w:t>6:04 PM</w:t>
      </w:r>
    </w:p>
    <w:p w:rsidR="00A14EDA" w:rsidRDefault="00A14EDA" w:rsidP="00A14EDA">
      <w:pPr>
        <w:pStyle w:val="NoSpacing"/>
        <w:rPr>
          <w:rFonts w:cstheme="minorHAnsi"/>
        </w:rPr>
      </w:pPr>
    </w:p>
    <w:p w:rsidR="00A3057F" w:rsidRDefault="00A14EDA" w:rsidP="00A3057F">
      <w:r w:rsidRPr="00A14EDA">
        <w:rPr>
          <w:rFonts w:cstheme="minorHAnsi"/>
          <w:b/>
        </w:rPr>
        <w:t>Board members in attendance:</w:t>
      </w:r>
      <w:r w:rsidR="002A21F9">
        <w:rPr>
          <w:rFonts w:cstheme="minorHAnsi"/>
          <w:b/>
        </w:rPr>
        <w:t xml:space="preserve"> </w:t>
      </w:r>
      <w:r w:rsidR="00621612">
        <w:rPr>
          <w:rFonts w:cstheme="minorHAnsi"/>
          <w:b/>
        </w:rPr>
        <w:t xml:space="preserve"> </w:t>
      </w:r>
      <w:r w:rsidR="00A3057F" w:rsidRPr="00621612">
        <w:rPr>
          <w:rFonts w:cstheme="minorHAnsi"/>
        </w:rPr>
        <w:t>J</w:t>
      </w:r>
      <w:r w:rsidR="00A3057F" w:rsidRPr="00621612">
        <w:t>.P</w:t>
      </w:r>
      <w:r w:rsidR="00A3057F">
        <w:t xml:space="preserve">. Anderson, </w:t>
      </w:r>
      <w:r w:rsidR="000F7422">
        <w:t xml:space="preserve">Josh Camden, </w:t>
      </w:r>
      <w:r w:rsidR="00A3057F">
        <w:t>Jay Clark,</w:t>
      </w:r>
      <w:r w:rsidR="00AE09F7">
        <w:t xml:space="preserve"> </w:t>
      </w:r>
      <w:r w:rsidR="00A3057F">
        <w:t>Carol Gruen, Rick Stence.</w:t>
      </w:r>
    </w:p>
    <w:p w:rsidR="001A790C" w:rsidRDefault="001A790C" w:rsidP="00A3057F">
      <w:r w:rsidRPr="00A14EDA">
        <w:rPr>
          <w:rFonts w:cstheme="minorHAnsi"/>
          <w:b/>
        </w:rPr>
        <w:t>Board members</w:t>
      </w:r>
      <w:r>
        <w:rPr>
          <w:rFonts w:cstheme="minorHAnsi"/>
          <w:b/>
        </w:rPr>
        <w:t xml:space="preserve"> absent:</w:t>
      </w:r>
      <w:r>
        <w:t xml:space="preserve"> </w:t>
      </w:r>
      <w:r w:rsidR="00F073DD">
        <w:t>Mike Gowrylow, Wendy Harris</w:t>
      </w:r>
    </w:p>
    <w:p w:rsidR="00853F14" w:rsidRPr="00853F14" w:rsidRDefault="00A14EDA" w:rsidP="00853F14">
      <w:pPr>
        <w:rPr>
          <w:rFonts w:ascii="Calibri" w:eastAsia="Times New Roman" w:hAnsi="Calibri" w:cs="Calibri"/>
          <w:color w:val="000000"/>
        </w:rPr>
      </w:pPr>
      <w:r>
        <w:rPr>
          <w:rFonts w:cstheme="minorHAnsi"/>
          <w:b/>
        </w:rPr>
        <w:t>Community members in attendance:</w:t>
      </w:r>
      <w:r w:rsidR="00A3057F">
        <w:rPr>
          <w:rFonts w:cstheme="minorHAnsi"/>
          <w:b/>
        </w:rPr>
        <w:t xml:space="preserve"> </w:t>
      </w:r>
      <w:r w:rsidR="0097663A" w:rsidRPr="0097663A">
        <w:rPr>
          <w:rFonts w:ascii="Calibri" w:eastAsia="Times New Roman" w:hAnsi="Calibri" w:cs="Calibri"/>
          <w:color w:val="000000"/>
        </w:rPr>
        <w:t>Marian Bailey</w:t>
      </w:r>
      <w:r w:rsidR="0097663A">
        <w:rPr>
          <w:rFonts w:ascii="Calibri" w:eastAsia="Times New Roman" w:hAnsi="Calibri" w:cs="Calibri"/>
          <w:color w:val="000000"/>
        </w:rPr>
        <w:t xml:space="preserve">, </w:t>
      </w:r>
      <w:r w:rsidR="00853F14" w:rsidRPr="00853F14">
        <w:rPr>
          <w:rFonts w:ascii="Calibri" w:eastAsia="Times New Roman" w:hAnsi="Calibri" w:cs="Calibri"/>
          <w:color w:val="000000"/>
        </w:rPr>
        <w:t>Mary Clark</w:t>
      </w:r>
      <w:r w:rsidR="00853F14">
        <w:rPr>
          <w:rFonts w:ascii="Calibri" w:eastAsia="Times New Roman" w:hAnsi="Calibri" w:cs="Calibri"/>
          <w:color w:val="000000"/>
        </w:rPr>
        <w:t xml:space="preserve">, </w:t>
      </w:r>
      <w:r w:rsidR="00853F14" w:rsidRPr="00853F14">
        <w:rPr>
          <w:rFonts w:ascii="Calibri" w:eastAsia="Times New Roman" w:hAnsi="Calibri" w:cs="Calibri"/>
          <w:color w:val="000000"/>
        </w:rPr>
        <w:t>Brian Frankowski</w:t>
      </w:r>
      <w:r w:rsidR="00853F14">
        <w:rPr>
          <w:rFonts w:ascii="Calibri" w:eastAsia="Times New Roman" w:hAnsi="Calibri" w:cs="Calibri"/>
          <w:color w:val="000000"/>
        </w:rPr>
        <w:t xml:space="preserve">, </w:t>
      </w:r>
      <w:r w:rsidR="00853F14" w:rsidRPr="00853F14">
        <w:rPr>
          <w:rFonts w:ascii="Calibri" w:eastAsia="Times New Roman" w:hAnsi="Calibri" w:cs="Calibri"/>
          <w:color w:val="000000"/>
        </w:rPr>
        <w:t>Diane Joy</w:t>
      </w:r>
      <w:r w:rsidR="00853F14">
        <w:rPr>
          <w:rFonts w:ascii="Calibri" w:eastAsia="Times New Roman" w:hAnsi="Calibri" w:cs="Calibri"/>
          <w:color w:val="000000"/>
        </w:rPr>
        <w:t xml:space="preserve">, </w:t>
      </w:r>
      <w:r w:rsidR="00E0238D">
        <w:rPr>
          <w:rFonts w:ascii="Calibri" w:eastAsia="Times New Roman" w:hAnsi="Calibri" w:cs="Calibri"/>
          <w:color w:val="000000"/>
        </w:rPr>
        <w:t>Randy L</w:t>
      </w:r>
      <w:r w:rsidR="00A81854">
        <w:rPr>
          <w:rFonts w:ascii="Calibri" w:eastAsia="Times New Roman" w:hAnsi="Calibri" w:cs="Calibri"/>
          <w:color w:val="000000"/>
        </w:rPr>
        <w:t>ubert</w:t>
      </w:r>
      <w:r w:rsidR="00E0238D">
        <w:rPr>
          <w:rFonts w:ascii="Calibri" w:eastAsia="Times New Roman" w:hAnsi="Calibri" w:cs="Calibri"/>
          <w:color w:val="000000"/>
        </w:rPr>
        <w:t xml:space="preserve">, </w:t>
      </w:r>
      <w:r w:rsidR="00853F14" w:rsidRPr="00853F14">
        <w:rPr>
          <w:rFonts w:ascii="Calibri" w:eastAsia="Times New Roman" w:hAnsi="Calibri" w:cs="Calibri"/>
          <w:color w:val="000000"/>
        </w:rPr>
        <w:t>Linda Panowicz</w:t>
      </w:r>
      <w:r w:rsidR="00A330EC">
        <w:rPr>
          <w:rFonts w:ascii="Calibri" w:eastAsia="Times New Roman" w:hAnsi="Calibri" w:cs="Calibri"/>
          <w:color w:val="000000"/>
        </w:rPr>
        <w:t xml:space="preserve">, </w:t>
      </w:r>
      <w:r w:rsidR="00A330EC" w:rsidRPr="00A330EC">
        <w:rPr>
          <w:rFonts w:ascii="Calibri" w:eastAsia="Times New Roman" w:hAnsi="Calibri" w:cs="Calibri"/>
          <w:color w:val="000000"/>
        </w:rPr>
        <w:t>Rob Panowicz</w:t>
      </w:r>
      <w:r w:rsidR="00A330EC">
        <w:rPr>
          <w:rFonts w:ascii="Calibri" w:eastAsia="Times New Roman" w:hAnsi="Calibri" w:cs="Calibri"/>
          <w:color w:val="000000"/>
        </w:rPr>
        <w:t xml:space="preserve">, </w:t>
      </w:r>
      <w:r w:rsidR="00A330EC" w:rsidRPr="00A330EC">
        <w:rPr>
          <w:rFonts w:ascii="Calibri" w:eastAsia="Times New Roman" w:hAnsi="Calibri" w:cs="Calibri"/>
          <w:color w:val="000000"/>
        </w:rPr>
        <w:t>Michele Rothman</w:t>
      </w:r>
      <w:r w:rsidR="00A330EC">
        <w:rPr>
          <w:rFonts w:ascii="Calibri" w:eastAsia="Times New Roman" w:hAnsi="Calibri" w:cs="Calibri"/>
          <w:color w:val="000000"/>
        </w:rPr>
        <w:t xml:space="preserve">, </w:t>
      </w:r>
      <w:r w:rsidR="00A330EC" w:rsidRPr="00A330EC">
        <w:rPr>
          <w:rFonts w:ascii="Calibri" w:eastAsia="Times New Roman" w:hAnsi="Calibri" w:cs="Calibri"/>
          <w:color w:val="000000"/>
        </w:rPr>
        <w:t>Jeff Swotek</w:t>
      </w:r>
      <w:r w:rsidR="00A330EC">
        <w:rPr>
          <w:rFonts w:ascii="Calibri" w:eastAsia="Times New Roman" w:hAnsi="Calibri" w:cs="Calibri"/>
          <w:color w:val="000000"/>
        </w:rPr>
        <w:t xml:space="preserve">, </w:t>
      </w:r>
      <w:r w:rsidR="00A330EC" w:rsidRPr="00A330EC">
        <w:rPr>
          <w:rFonts w:ascii="Calibri" w:eastAsia="Times New Roman" w:hAnsi="Calibri" w:cs="Calibri"/>
          <w:color w:val="000000"/>
        </w:rPr>
        <w:t>Rita Westling</w:t>
      </w:r>
    </w:p>
    <w:p w:rsidR="005258B2" w:rsidRDefault="00A14EDA" w:rsidP="005258B2">
      <w:pPr>
        <w:pStyle w:val="NoSpacing"/>
      </w:pPr>
      <w:r>
        <w:rPr>
          <w:rFonts w:cstheme="minorHAnsi"/>
          <w:b/>
        </w:rPr>
        <w:t>Minutes:</w:t>
      </w:r>
      <w:r w:rsidR="002A21F9" w:rsidRPr="002A21F9">
        <w:t xml:space="preserve"> </w:t>
      </w:r>
      <w:r w:rsidR="005258B2">
        <w:t xml:space="preserve"> June minutes</w:t>
      </w:r>
      <w:r w:rsidR="00806510">
        <w:t>: Motion:</w:t>
      </w:r>
      <w:r w:rsidR="00BE1DD0">
        <w:t xml:space="preserve"> Carol</w:t>
      </w:r>
      <w:r w:rsidR="00806510">
        <w:tab/>
      </w:r>
      <w:r w:rsidR="00806510">
        <w:tab/>
        <w:t xml:space="preserve">Second: </w:t>
      </w:r>
      <w:r w:rsidR="00EA657E">
        <w:t>Josh</w:t>
      </w:r>
      <w:r w:rsidR="00806510">
        <w:tab/>
        <w:t>Vote:  approve:</w:t>
      </w:r>
      <w:r w:rsidR="00806510">
        <w:tab/>
      </w:r>
      <w:r w:rsidR="00BE1DD0">
        <w:t>unanimous</w:t>
      </w:r>
    </w:p>
    <w:p w:rsidR="002A21F9" w:rsidRDefault="002A21F9" w:rsidP="00A906E8">
      <w:pPr>
        <w:pStyle w:val="NoSpacing"/>
      </w:pPr>
    </w:p>
    <w:p w:rsidR="006417FA" w:rsidRDefault="006417FA" w:rsidP="002A21F9">
      <w:pPr>
        <w:rPr>
          <w:b/>
        </w:rPr>
      </w:pPr>
      <w:r w:rsidRPr="006417FA">
        <w:rPr>
          <w:b/>
        </w:rPr>
        <w:t>Reports:</w:t>
      </w:r>
    </w:p>
    <w:p w:rsidR="002C4761" w:rsidRPr="00BE1DD0" w:rsidRDefault="00856608" w:rsidP="00806510">
      <w:pPr>
        <w:pStyle w:val="NoSpacing"/>
        <w:tabs>
          <w:tab w:val="left" w:pos="90"/>
        </w:tabs>
      </w:pPr>
      <w:r>
        <w:rPr>
          <w:b/>
        </w:rPr>
        <w:tab/>
      </w:r>
      <w:r>
        <w:rPr>
          <w:b/>
        </w:rPr>
        <w:tab/>
      </w:r>
      <w:r w:rsidR="006417FA" w:rsidRPr="006417FA">
        <w:rPr>
          <w:b/>
        </w:rPr>
        <w:t>Security:</w:t>
      </w:r>
      <w:r w:rsidR="00446300">
        <w:rPr>
          <w:b/>
        </w:rPr>
        <w:t xml:space="preserve"> </w:t>
      </w:r>
      <w:r w:rsidR="00BE1DD0">
        <w:t>no report</w:t>
      </w:r>
      <w:r w:rsidR="00EA657E">
        <w:t xml:space="preserve"> although Ralph missed 2 days but is now back</w:t>
      </w:r>
    </w:p>
    <w:p w:rsidR="00721343" w:rsidRPr="00FF23CC" w:rsidRDefault="00721343" w:rsidP="00BC6F67">
      <w:pPr>
        <w:pStyle w:val="NoSpacing"/>
        <w:tabs>
          <w:tab w:val="left" w:pos="90"/>
        </w:tabs>
      </w:pPr>
    </w:p>
    <w:p w:rsidR="00E20319" w:rsidRPr="00BE1DD0" w:rsidRDefault="006B7C1E" w:rsidP="002A566C">
      <w:pPr>
        <w:pStyle w:val="NoSpacing"/>
        <w:tabs>
          <w:tab w:val="left" w:pos="720"/>
          <w:tab w:val="left" w:pos="900"/>
        </w:tabs>
        <w:ind w:left="810" w:hanging="180"/>
      </w:pPr>
      <w:r>
        <w:tab/>
      </w:r>
      <w:r w:rsidRPr="006417FA">
        <w:rPr>
          <w:b/>
        </w:rPr>
        <w:t>Treasurer:</w:t>
      </w:r>
      <w:r w:rsidR="0012395A">
        <w:rPr>
          <w:b/>
        </w:rPr>
        <w:t xml:space="preserve"> </w:t>
      </w:r>
      <w:r w:rsidR="00BE1DD0">
        <w:t xml:space="preserve"> </w:t>
      </w:r>
      <w:r w:rsidR="00EA657E">
        <w:t>Carol emailed the August report</w:t>
      </w:r>
      <w:r w:rsidR="004C3B37">
        <w:t>.</w:t>
      </w:r>
      <w:r w:rsidR="00EA657E">
        <w:t xml:space="preserve"> Michele sent her report dire</w:t>
      </w:r>
      <w:r w:rsidR="00FD758E">
        <w:t>c</w:t>
      </w:r>
      <w:r w:rsidR="00EA657E">
        <w:t>tly to Vantage</w:t>
      </w:r>
    </w:p>
    <w:p w:rsidR="0026373D" w:rsidRPr="002C4761" w:rsidRDefault="0026373D" w:rsidP="002A566C">
      <w:pPr>
        <w:pStyle w:val="NoSpacing"/>
        <w:tabs>
          <w:tab w:val="left" w:pos="720"/>
          <w:tab w:val="left" w:pos="900"/>
        </w:tabs>
        <w:ind w:left="810" w:hanging="180"/>
      </w:pPr>
    </w:p>
    <w:p w:rsidR="00C3354C" w:rsidRPr="004C3B37" w:rsidRDefault="0028401A" w:rsidP="00FD758E">
      <w:pPr>
        <w:pStyle w:val="NoSpacing"/>
        <w:ind w:firstLine="720"/>
        <w:rPr>
          <w:rFonts w:ascii="Calibri" w:eastAsia="Times New Roman" w:hAnsi="Calibri" w:cs="Calibri"/>
          <w:color w:val="000000"/>
        </w:rPr>
      </w:pPr>
      <w:r w:rsidRPr="00F55255">
        <w:rPr>
          <w:rFonts w:ascii="Calibri" w:eastAsia="Times New Roman" w:hAnsi="Calibri" w:cs="Calibri"/>
          <w:b/>
          <w:color w:val="000000"/>
        </w:rPr>
        <w:t xml:space="preserve">Architectural: </w:t>
      </w:r>
      <w:r w:rsidR="00FD758E">
        <w:rPr>
          <w:rFonts w:ascii="Calibri" w:eastAsia="Times New Roman" w:hAnsi="Calibri" w:cs="Calibri"/>
          <w:b/>
          <w:color w:val="000000"/>
        </w:rPr>
        <w:t>Approved a</w:t>
      </w:r>
      <w:r w:rsidR="004C3B37">
        <w:rPr>
          <w:rFonts w:ascii="Calibri" w:eastAsia="Times New Roman" w:hAnsi="Calibri" w:cs="Calibri"/>
          <w:color w:val="000000"/>
        </w:rPr>
        <w:t xml:space="preserve">pplications for </w:t>
      </w:r>
      <w:r w:rsidR="00FD758E">
        <w:rPr>
          <w:rFonts w:ascii="Calibri" w:eastAsia="Times New Roman" w:hAnsi="Calibri" w:cs="Calibri"/>
          <w:color w:val="000000"/>
        </w:rPr>
        <w:t>1</w:t>
      </w:r>
      <w:r w:rsidR="004C3B37">
        <w:rPr>
          <w:rFonts w:ascii="Calibri" w:eastAsia="Times New Roman" w:hAnsi="Calibri" w:cs="Calibri"/>
          <w:color w:val="000000"/>
        </w:rPr>
        <w:t xml:space="preserve"> fence</w:t>
      </w:r>
      <w:r w:rsidR="00FD758E">
        <w:rPr>
          <w:rFonts w:ascii="Calibri" w:eastAsia="Times New Roman" w:hAnsi="Calibri" w:cs="Calibri"/>
          <w:color w:val="000000"/>
        </w:rPr>
        <w:t xml:space="preserve"> and</w:t>
      </w:r>
      <w:r w:rsidR="004C3B37">
        <w:rPr>
          <w:rFonts w:ascii="Calibri" w:eastAsia="Times New Roman" w:hAnsi="Calibri" w:cs="Calibri"/>
          <w:color w:val="000000"/>
        </w:rPr>
        <w:t xml:space="preserve"> </w:t>
      </w:r>
      <w:r w:rsidR="00FD758E">
        <w:rPr>
          <w:rFonts w:ascii="Calibri" w:eastAsia="Times New Roman" w:hAnsi="Calibri" w:cs="Calibri"/>
          <w:color w:val="000000"/>
        </w:rPr>
        <w:t>two</w:t>
      </w:r>
      <w:r w:rsidR="004C3B37">
        <w:rPr>
          <w:rFonts w:ascii="Calibri" w:eastAsia="Times New Roman" w:hAnsi="Calibri" w:cs="Calibri"/>
          <w:color w:val="000000"/>
        </w:rPr>
        <w:t xml:space="preserve"> for tree removal.  </w:t>
      </w:r>
    </w:p>
    <w:p w:rsidR="007C30EE" w:rsidRPr="0026373D" w:rsidRDefault="007C30EE" w:rsidP="002A566C">
      <w:pPr>
        <w:pStyle w:val="NoSpacing"/>
        <w:ind w:firstLine="720"/>
        <w:rPr>
          <w:rFonts w:ascii="Calibri" w:eastAsia="Times New Roman" w:hAnsi="Calibri" w:cs="Calibri"/>
          <w:color w:val="000000"/>
        </w:rPr>
      </w:pPr>
    </w:p>
    <w:p w:rsidR="000A51AC" w:rsidRPr="00FF221D" w:rsidRDefault="0028401A" w:rsidP="006D62B4">
      <w:pPr>
        <w:pStyle w:val="NoSpacing"/>
        <w:ind w:left="720"/>
      </w:pPr>
      <w:r>
        <w:rPr>
          <w:b/>
        </w:rPr>
        <w:t>Common Areas:</w:t>
      </w:r>
      <w:r w:rsidR="00FF221D">
        <w:rPr>
          <w:b/>
        </w:rPr>
        <w:t xml:space="preserve"> </w:t>
      </w:r>
      <w:r w:rsidR="003B6335">
        <w:t xml:space="preserve">Brian </w:t>
      </w:r>
      <w:r w:rsidR="00FD758E">
        <w:t xml:space="preserve">has 2 bids </w:t>
      </w:r>
      <w:r w:rsidR="003B6335">
        <w:t>for</w:t>
      </w:r>
      <w:r w:rsidR="00FD758E">
        <w:t xml:space="preserve"> </w:t>
      </w:r>
      <w:r w:rsidR="003B6335">
        <w:t>the Ballfield renovation</w:t>
      </w:r>
      <w:r w:rsidR="00FD758E">
        <w:t xml:space="preserve"> that include </w:t>
      </w:r>
      <w:r w:rsidR="00DB5007">
        <w:t>entrance island work in the bids.  He is continuing to seek a 3</w:t>
      </w:r>
      <w:r w:rsidR="00DB5007" w:rsidRPr="00DB5007">
        <w:rPr>
          <w:vertAlign w:val="superscript"/>
        </w:rPr>
        <w:t>rd</w:t>
      </w:r>
      <w:r w:rsidR="00DB5007">
        <w:t xml:space="preserve"> bid.  There is no line item in the 2018 budget for work on the entrance island</w:t>
      </w:r>
      <w:r w:rsidR="00527CE8">
        <w:t xml:space="preserve">.  The two bids are $42,694 and $35,716 for work on the ballfield and $18,774 and $14,686 for work on the entrance island.  </w:t>
      </w:r>
      <w:r w:rsidR="00FF1AFF">
        <w:t xml:space="preserve">The bids will be submitted as “Old </w:t>
      </w:r>
      <w:r w:rsidR="006D62B4">
        <w:t>Business“ for</w:t>
      </w:r>
      <w:r w:rsidR="00FF1AFF">
        <w:t xml:space="preserve"> the October </w:t>
      </w:r>
      <w:r w:rsidR="006D62B4">
        <w:t>16</w:t>
      </w:r>
      <w:r w:rsidR="006D62B4" w:rsidRPr="006D62B4">
        <w:rPr>
          <w:vertAlign w:val="superscript"/>
        </w:rPr>
        <w:t>th</w:t>
      </w:r>
      <w:r w:rsidR="006D62B4">
        <w:t xml:space="preserve"> Board meeting. </w:t>
      </w:r>
      <w:r w:rsidR="00527CE8">
        <w:t>He also had some dead limbs removed from the ballfield</w:t>
      </w:r>
      <w:r w:rsidR="009405D4">
        <w:t xml:space="preserve"> for $200 and removed scotch broom near Kaiser Road.  The Limited Access sign from lot 135 has been removed but needs to be replaced as soon as possible.  The signage money is to come from Brian’s budget.</w:t>
      </w:r>
      <w:r w:rsidR="00FF1AFF">
        <w:t xml:space="preserve">  The “No Trespassing” signs on Kaiser Road need to have “Ken Lake” removed as it implies access to Ken Lake from Kaiser Road.</w:t>
      </w:r>
    </w:p>
    <w:p w:rsidR="000A51AC" w:rsidRDefault="000A51AC" w:rsidP="00806510">
      <w:pPr>
        <w:pStyle w:val="NoSpacing"/>
        <w:ind w:firstLine="720"/>
        <w:rPr>
          <w:b/>
        </w:rPr>
      </w:pPr>
    </w:p>
    <w:p w:rsidR="00A13584" w:rsidRPr="00C27A41" w:rsidRDefault="000A51AC" w:rsidP="006D62B4">
      <w:pPr>
        <w:pStyle w:val="NoSpacing"/>
        <w:ind w:firstLine="720"/>
      </w:pPr>
      <w:r w:rsidRPr="000A51AC">
        <w:rPr>
          <w:rFonts w:cstheme="minorHAnsi"/>
          <w:b/>
        </w:rPr>
        <w:t>Covenant, Rules and Regulations Committee</w:t>
      </w:r>
      <w:r>
        <w:rPr>
          <w:b/>
        </w:rPr>
        <w:t>:</w:t>
      </w:r>
      <w:r w:rsidR="0028401A" w:rsidRPr="000A51AC">
        <w:rPr>
          <w:b/>
        </w:rPr>
        <w:t xml:space="preserve"> </w:t>
      </w:r>
      <w:r w:rsidR="006D62B4" w:rsidRPr="001D07A0">
        <w:t>Randy will report as soon as Karl returns.</w:t>
      </w:r>
    </w:p>
    <w:p w:rsidR="00FD7998" w:rsidRPr="007C30EE" w:rsidRDefault="00FD7998" w:rsidP="002A566C">
      <w:pPr>
        <w:pStyle w:val="NoSpacing"/>
        <w:ind w:firstLine="720"/>
      </w:pPr>
    </w:p>
    <w:p w:rsidR="00BF2C78" w:rsidRDefault="00BF2C78" w:rsidP="008E4E38">
      <w:pPr>
        <w:pStyle w:val="NoSpacing"/>
        <w:ind w:left="720"/>
      </w:pPr>
      <w:r>
        <w:rPr>
          <w:rFonts w:cstheme="minorHAnsi"/>
          <w:b/>
        </w:rPr>
        <w:t xml:space="preserve">Digital: </w:t>
      </w:r>
      <w:r w:rsidR="00091485">
        <w:rPr>
          <w:rFonts w:cstheme="minorHAnsi"/>
          <w:b/>
        </w:rPr>
        <w:t xml:space="preserve"> </w:t>
      </w:r>
      <w:r w:rsidR="00091485">
        <w:t>no report</w:t>
      </w:r>
    </w:p>
    <w:p w:rsidR="00BF2C78" w:rsidRDefault="00BF2C78" w:rsidP="008E4E38">
      <w:pPr>
        <w:pStyle w:val="NoSpacing"/>
        <w:ind w:left="720"/>
        <w:rPr>
          <w:rFonts w:cstheme="minorHAnsi"/>
          <w:b/>
        </w:rPr>
      </w:pPr>
    </w:p>
    <w:p w:rsidR="004C0C2E" w:rsidRPr="0082712B" w:rsidRDefault="00945B42" w:rsidP="008E4E38">
      <w:pPr>
        <w:pStyle w:val="NoSpacing"/>
        <w:ind w:left="720"/>
        <w:rPr>
          <w:rFonts w:cstheme="minorHAnsi"/>
        </w:rPr>
      </w:pPr>
      <w:r>
        <w:rPr>
          <w:rFonts w:cstheme="minorHAnsi"/>
          <w:b/>
        </w:rPr>
        <w:t xml:space="preserve">Dog Park: </w:t>
      </w:r>
      <w:r w:rsidR="00662608">
        <w:rPr>
          <w:rFonts w:cstheme="minorHAnsi"/>
        </w:rPr>
        <w:t>Todd Newlean update</w:t>
      </w:r>
      <w:r w:rsidR="000E2B3B">
        <w:rPr>
          <w:rFonts w:cstheme="minorHAnsi"/>
        </w:rPr>
        <w:t>d</w:t>
      </w:r>
      <w:r w:rsidR="00662608">
        <w:rPr>
          <w:rFonts w:cstheme="minorHAnsi"/>
        </w:rPr>
        <w:t xml:space="preserve"> the sign</w:t>
      </w:r>
    </w:p>
    <w:p w:rsidR="00C3354C" w:rsidRDefault="00C3354C" w:rsidP="00BF2C78">
      <w:pPr>
        <w:pStyle w:val="NoSpacing"/>
        <w:ind w:firstLine="720"/>
        <w:rPr>
          <w:b/>
        </w:rPr>
      </w:pPr>
    </w:p>
    <w:p w:rsidR="00E20319" w:rsidRDefault="004B6113" w:rsidP="00151A36">
      <w:pPr>
        <w:pStyle w:val="NoSpacing"/>
        <w:ind w:left="720"/>
      </w:pPr>
      <w:r>
        <w:rPr>
          <w:b/>
        </w:rPr>
        <w:t>Election Policy:</w:t>
      </w:r>
      <w:r>
        <w:t xml:space="preserve">  </w:t>
      </w:r>
      <w:r w:rsidR="00662608">
        <w:t xml:space="preserve">Final copy of the report </w:t>
      </w:r>
      <w:r w:rsidR="000E2B3B">
        <w:t>was</w:t>
      </w:r>
      <w:r w:rsidR="00662608">
        <w:t xml:space="preserve"> submitted</w:t>
      </w:r>
      <w:r w:rsidR="000E2B3B">
        <w:t>.</w:t>
      </w:r>
      <w:r w:rsidR="00662608">
        <w:t xml:space="preserve"> </w:t>
      </w:r>
    </w:p>
    <w:p w:rsidR="00533F2A" w:rsidRDefault="00533F2A" w:rsidP="002A566C">
      <w:pPr>
        <w:pStyle w:val="NoSpacing"/>
        <w:ind w:firstLine="720"/>
      </w:pPr>
    </w:p>
    <w:p w:rsidR="009471A7" w:rsidRDefault="006417FA" w:rsidP="007B18B0">
      <w:pPr>
        <w:pStyle w:val="NoSpacing"/>
        <w:ind w:left="720"/>
        <w:rPr>
          <w:rFonts w:cstheme="minorHAnsi"/>
          <w:shd w:val="clear" w:color="auto" w:fill="FFFFFF"/>
        </w:rPr>
      </w:pPr>
      <w:r>
        <w:rPr>
          <w:b/>
        </w:rPr>
        <w:t>Events:</w:t>
      </w:r>
      <w:r w:rsidR="008B5304">
        <w:t xml:space="preserve">  </w:t>
      </w:r>
      <w:r w:rsidR="00151A36">
        <w:rPr>
          <w:rFonts w:cstheme="minorHAnsi"/>
          <w:shd w:val="clear" w:color="auto" w:fill="FFFFFF"/>
        </w:rPr>
        <w:t>T</w:t>
      </w:r>
      <w:r w:rsidR="00407431">
        <w:rPr>
          <w:rFonts w:cstheme="minorHAnsi"/>
          <w:shd w:val="clear" w:color="auto" w:fill="FFFFFF"/>
        </w:rPr>
        <w:t xml:space="preserve">he Harvest Festival hosted by Michele </w:t>
      </w:r>
      <w:r w:rsidR="00C06AA6">
        <w:rPr>
          <w:rFonts w:cstheme="minorHAnsi"/>
          <w:shd w:val="clear" w:color="auto" w:fill="FFFFFF"/>
        </w:rPr>
        <w:t xml:space="preserve">Rothman </w:t>
      </w:r>
      <w:r w:rsidR="00151A36">
        <w:rPr>
          <w:rFonts w:cstheme="minorHAnsi"/>
          <w:shd w:val="clear" w:color="auto" w:fill="FFFFFF"/>
        </w:rPr>
        <w:t xml:space="preserve">will be </w:t>
      </w:r>
      <w:r w:rsidR="007B18B0">
        <w:rPr>
          <w:rFonts w:cstheme="minorHAnsi"/>
          <w:shd w:val="clear" w:color="auto" w:fill="FFFFFF"/>
        </w:rPr>
        <w:t>October 14</w:t>
      </w:r>
      <w:r w:rsidR="007B18B0" w:rsidRPr="007B18B0">
        <w:rPr>
          <w:rFonts w:cstheme="minorHAnsi"/>
          <w:shd w:val="clear" w:color="auto" w:fill="FFFFFF"/>
          <w:vertAlign w:val="superscript"/>
        </w:rPr>
        <w:t>th</w:t>
      </w:r>
      <w:r w:rsidR="007B18B0">
        <w:rPr>
          <w:rFonts w:cstheme="minorHAnsi"/>
          <w:shd w:val="clear" w:color="auto" w:fill="FFFFFF"/>
        </w:rPr>
        <w:t xml:space="preserve"> at Christopher Park.  Details and signups are at Kenlake.org</w:t>
      </w:r>
    </w:p>
    <w:p w:rsidR="00151A36" w:rsidRDefault="00151A36" w:rsidP="009471A7">
      <w:pPr>
        <w:pStyle w:val="NoSpacing"/>
        <w:ind w:firstLine="720"/>
      </w:pPr>
    </w:p>
    <w:p w:rsidR="00C946C4" w:rsidRDefault="00C946C4" w:rsidP="009471A7">
      <w:pPr>
        <w:pStyle w:val="NoSpacing"/>
        <w:ind w:firstLine="720"/>
        <w:rPr>
          <w:rFonts w:cstheme="minorHAnsi"/>
        </w:rPr>
      </w:pPr>
      <w:r>
        <w:rPr>
          <w:rFonts w:cstheme="minorHAnsi"/>
          <w:b/>
        </w:rPr>
        <w:t xml:space="preserve">Gardens: </w:t>
      </w:r>
      <w:r w:rsidR="00852544">
        <w:rPr>
          <w:rFonts w:cstheme="minorHAnsi"/>
        </w:rPr>
        <w:t>Report submitted</w:t>
      </w:r>
    </w:p>
    <w:p w:rsidR="006F1FC1" w:rsidRDefault="006F1FC1" w:rsidP="00945B42">
      <w:pPr>
        <w:pStyle w:val="NoSpacing"/>
        <w:ind w:firstLine="720"/>
        <w:rPr>
          <w:b/>
        </w:rPr>
      </w:pPr>
    </w:p>
    <w:p w:rsidR="00857980" w:rsidRDefault="00945B42" w:rsidP="009471A7">
      <w:pPr>
        <w:pStyle w:val="NoSpacing"/>
        <w:ind w:firstLine="720"/>
        <w:rPr>
          <w:rFonts w:ascii="Calibri" w:eastAsia="Times New Roman" w:hAnsi="Calibri" w:cs="Calibri"/>
        </w:rPr>
      </w:pPr>
      <w:r>
        <w:rPr>
          <w:b/>
        </w:rPr>
        <w:t>Lake</w:t>
      </w:r>
      <w:r w:rsidR="009471A7">
        <w:rPr>
          <w:b/>
        </w:rPr>
        <w:t xml:space="preserve"> Stormwater</w:t>
      </w:r>
      <w:r>
        <w:rPr>
          <w:b/>
        </w:rPr>
        <w:t xml:space="preserve">:  </w:t>
      </w:r>
      <w:r w:rsidR="007B18B0">
        <w:rPr>
          <w:rFonts w:cstheme="minorHAnsi"/>
        </w:rPr>
        <w:t>no report</w:t>
      </w:r>
    </w:p>
    <w:p w:rsidR="00A5633E" w:rsidRDefault="00A5633E" w:rsidP="00945B42">
      <w:pPr>
        <w:pStyle w:val="NoSpacing"/>
        <w:ind w:firstLine="720"/>
      </w:pPr>
    </w:p>
    <w:p w:rsidR="00851D20" w:rsidRPr="00852544" w:rsidRDefault="00851D20" w:rsidP="007B18B0">
      <w:pPr>
        <w:pStyle w:val="NoSpacing"/>
        <w:ind w:firstLine="720"/>
        <w:rPr>
          <w:rFonts w:cstheme="minorHAnsi"/>
        </w:rPr>
      </w:pPr>
      <w:r w:rsidRPr="00077C1D">
        <w:rPr>
          <w:rFonts w:cstheme="minorHAnsi"/>
          <w:b/>
        </w:rPr>
        <w:t>Outreach:</w:t>
      </w:r>
      <w:r w:rsidR="00857980">
        <w:rPr>
          <w:rFonts w:cstheme="minorHAnsi"/>
          <w:b/>
        </w:rPr>
        <w:t xml:space="preserve"> </w:t>
      </w:r>
      <w:r w:rsidR="007B18B0">
        <w:rPr>
          <w:rFonts w:cstheme="minorHAnsi"/>
        </w:rPr>
        <w:t>no report</w:t>
      </w:r>
    </w:p>
    <w:p w:rsidR="00E15E49" w:rsidRDefault="00E15E49" w:rsidP="002A566C">
      <w:pPr>
        <w:pStyle w:val="NoSpacing"/>
        <w:ind w:firstLine="720"/>
        <w:rPr>
          <w:b/>
        </w:rPr>
      </w:pPr>
    </w:p>
    <w:p w:rsidR="000513A1" w:rsidRDefault="000513A1" w:rsidP="009471A7">
      <w:pPr>
        <w:pStyle w:val="NoSpacing"/>
        <w:ind w:firstLine="720"/>
      </w:pPr>
      <w:r>
        <w:rPr>
          <w:b/>
        </w:rPr>
        <w:t xml:space="preserve">Safety and Security: </w:t>
      </w:r>
      <w:r w:rsidR="007B18B0">
        <w:rPr>
          <w:rFonts w:cstheme="minorHAnsi"/>
        </w:rPr>
        <w:t>no report</w:t>
      </w:r>
    </w:p>
    <w:p w:rsidR="000513A1" w:rsidRPr="000513A1" w:rsidRDefault="000513A1" w:rsidP="009471A7">
      <w:pPr>
        <w:pStyle w:val="NoSpacing"/>
        <w:ind w:firstLine="720"/>
      </w:pPr>
    </w:p>
    <w:p w:rsidR="00F84DBB" w:rsidRDefault="00446300" w:rsidP="009471A7">
      <w:pPr>
        <w:pStyle w:val="NoSpacing"/>
        <w:ind w:firstLine="720"/>
        <w:rPr>
          <w:rFonts w:cstheme="minorHAnsi"/>
        </w:rPr>
      </w:pPr>
      <w:r>
        <w:rPr>
          <w:b/>
        </w:rPr>
        <w:t>Urban Forest:</w:t>
      </w:r>
      <w:r w:rsidR="00BF120A">
        <w:rPr>
          <w:b/>
        </w:rPr>
        <w:t xml:space="preserve"> </w:t>
      </w:r>
      <w:r w:rsidR="000513A1">
        <w:rPr>
          <w:rFonts w:cstheme="minorHAnsi"/>
        </w:rPr>
        <w:t>Report submitted</w:t>
      </w:r>
    </w:p>
    <w:p w:rsidR="00CB2D96" w:rsidRDefault="00CB2D96" w:rsidP="009471A7">
      <w:pPr>
        <w:pStyle w:val="NoSpacing"/>
        <w:ind w:firstLine="720"/>
      </w:pPr>
    </w:p>
    <w:p w:rsidR="00CB2D96" w:rsidRDefault="00CB2D96" w:rsidP="00CB2D96">
      <w:pPr>
        <w:pStyle w:val="NoSpacing"/>
        <w:ind w:firstLine="720"/>
      </w:pPr>
      <w:r>
        <w:rPr>
          <w:b/>
        </w:rPr>
        <w:t xml:space="preserve">Zoning Issues: </w:t>
      </w:r>
      <w:r>
        <w:rPr>
          <w:rFonts w:cstheme="minorHAnsi"/>
        </w:rPr>
        <w:t>no report</w:t>
      </w:r>
    </w:p>
    <w:p w:rsidR="006D68E4" w:rsidRPr="00E15E49" w:rsidRDefault="006D68E4" w:rsidP="002A566C">
      <w:pPr>
        <w:pStyle w:val="NoSpacing"/>
        <w:ind w:firstLine="720"/>
        <w:rPr>
          <w:rFonts w:ascii="Calibri" w:eastAsia="Times New Roman" w:hAnsi="Calibri" w:cs="Calibri"/>
          <w:color w:val="000000"/>
        </w:rPr>
      </w:pPr>
    </w:p>
    <w:p w:rsidR="003936FF" w:rsidRDefault="00456C0B" w:rsidP="003936FF">
      <w:pPr>
        <w:pStyle w:val="NoSpacing"/>
        <w:rPr>
          <w:rFonts w:cstheme="minorHAnsi"/>
        </w:rPr>
      </w:pPr>
      <w:r>
        <w:rPr>
          <w:rFonts w:ascii="Calibri" w:eastAsia="Times New Roman" w:hAnsi="Calibri" w:cs="Calibri"/>
          <w:color w:val="000000"/>
        </w:rPr>
        <w:t xml:space="preserve"> </w:t>
      </w:r>
      <w:r w:rsidR="003936FF">
        <w:rPr>
          <w:rFonts w:cstheme="minorHAnsi"/>
        </w:rPr>
        <w:t>JP accept</w:t>
      </w:r>
      <w:r w:rsidR="00322B8D">
        <w:rPr>
          <w:rFonts w:cstheme="minorHAnsi"/>
        </w:rPr>
        <w:t>ed all</w:t>
      </w:r>
      <w:r w:rsidR="003936FF">
        <w:rPr>
          <w:rFonts w:cstheme="minorHAnsi"/>
        </w:rPr>
        <w:t xml:space="preserve"> reports as presented. </w:t>
      </w:r>
    </w:p>
    <w:p w:rsidR="00943273" w:rsidRDefault="00943273" w:rsidP="00A14EDA">
      <w:pPr>
        <w:pStyle w:val="NoSpacing"/>
        <w:rPr>
          <w:rFonts w:cstheme="minorHAnsi"/>
          <w:b/>
        </w:rPr>
      </w:pPr>
    </w:p>
    <w:p w:rsidR="00CB5C3A" w:rsidRDefault="00CB5C3A" w:rsidP="00A14EDA">
      <w:pPr>
        <w:pStyle w:val="NoSpacing"/>
        <w:rPr>
          <w:rFonts w:cstheme="minorHAnsi"/>
          <w:b/>
        </w:rPr>
      </w:pPr>
      <w:r w:rsidRPr="004B4BC0">
        <w:rPr>
          <w:rFonts w:cstheme="minorHAnsi"/>
          <w:b/>
        </w:rPr>
        <w:t>Old Business</w:t>
      </w:r>
    </w:p>
    <w:p w:rsidR="00D615CF" w:rsidRDefault="00EC69C7" w:rsidP="00A14EDA">
      <w:pPr>
        <w:pStyle w:val="NoSpacing"/>
        <w:rPr>
          <w:rFonts w:cstheme="minorHAnsi"/>
          <w:b/>
        </w:rPr>
      </w:pPr>
      <w:r>
        <w:rPr>
          <w:rFonts w:cstheme="minorHAnsi"/>
          <w:b/>
        </w:rPr>
        <w:t xml:space="preserve">  </w:t>
      </w:r>
    </w:p>
    <w:p w:rsidR="00970C93" w:rsidRDefault="00970C93" w:rsidP="006A2927">
      <w:pPr>
        <w:pStyle w:val="NoSpacing"/>
        <w:numPr>
          <w:ilvl w:val="0"/>
          <w:numId w:val="38"/>
        </w:numPr>
        <w:ind w:left="540" w:hanging="540"/>
      </w:pPr>
      <w:r>
        <w:rPr>
          <w:rFonts w:cstheme="minorHAnsi"/>
          <w:b/>
        </w:rPr>
        <w:t xml:space="preserve">Election Procedure: </w:t>
      </w:r>
      <w:r>
        <w:t xml:space="preserve">JP moved to approve the Election Policy September 2018 as submitted. Second: </w:t>
      </w:r>
      <w:proofErr w:type="gramStart"/>
      <w:r>
        <w:t>Rick  Vote</w:t>
      </w:r>
      <w:proofErr w:type="gramEnd"/>
      <w:r>
        <w:t>:  approve: unanimous.  The Board recommended that Michele include notice to be distributed with the Fall Festival notice for nominees for 3 Board member openings.  Name and a 100-word bio are due by December 1</w:t>
      </w:r>
      <w:r w:rsidRPr="00151A36">
        <w:rPr>
          <w:vertAlign w:val="superscript"/>
        </w:rPr>
        <w:t>st</w:t>
      </w:r>
      <w:r>
        <w:t>. Completed ballots can be left with Carol Gruen.</w:t>
      </w:r>
    </w:p>
    <w:p w:rsidR="006A2927" w:rsidRDefault="000B07D5" w:rsidP="006A2927">
      <w:pPr>
        <w:pStyle w:val="NoSpacing"/>
        <w:numPr>
          <w:ilvl w:val="0"/>
          <w:numId w:val="38"/>
        </w:numPr>
        <w:ind w:left="540" w:hanging="540"/>
      </w:pPr>
      <w:r>
        <w:rPr>
          <w:rFonts w:cstheme="minorHAnsi"/>
          <w:b/>
        </w:rPr>
        <w:t xml:space="preserve">Formation of </w:t>
      </w:r>
      <w:r w:rsidR="001E28C3">
        <w:rPr>
          <w:rFonts w:cstheme="minorHAnsi"/>
          <w:b/>
        </w:rPr>
        <w:t>Covenant, Rules, and Regulations (CRR) Committee:</w:t>
      </w:r>
      <w:r w:rsidR="001E28C3">
        <w:t xml:space="preserve"> Postponed</w:t>
      </w:r>
    </w:p>
    <w:p w:rsidR="001E28C3" w:rsidRDefault="001E28C3" w:rsidP="006A2927">
      <w:pPr>
        <w:pStyle w:val="NoSpacing"/>
        <w:numPr>
          <w:ilvl w:val="0"/>
          <w:numId w:val="38"/>
        </w:numPr>
        <w:ind w:left="540" w:hanging="540"/>
      </w:pPr>
      <w:r>
        <w:rPr>
          <w:rFonts w:cstheme="minorHAnsi"/>
          <w:b/>
        </w:rPr>
        <w:t>Dredging Contract report</w:t>
      </w:r>
      <w:r w:rsidRPr="001E28C3">
        <w:rPr>
          <w:rFonts w:cstheme="minorHAnsi"/>
          <w:b/>
        </w:rPr>
        <w:t>-</w:t>
      </w:r>
      <w:r w:rsidRPr="001E28C3">
        <w:rPr>
          <w:b/>
        </w:rPr>
        <w:t>out:</w:t>
      </w:r>
      <w:r>
        <w:rPr>
          <w:b/>
        </w:rPr>
        <w:t xml:space="preserve"> </w:t>
      </w:r>
      <w:r w:rsidR="00267230">
        <w:t>none available</w:t>
      </w:r>
    </w:p>
    <w:p w:rsidR="00267230" w:rsidRDefault="00267230" w:rsidP="006A2927">
      <w:pPr>
        <w:pStyle w:val="NoSpacing"/>
        <w:numPr>
          <w:ilvl w:val="0"/>
          <w:numId w:val="38"/>
        </w:numPr>
        <w:ind w:left="540" w:hanging="540"/>
      </w:pPr>
      <w:r>
        <w:rPr>
          <w:rFonts w:cstheme="minorHAnsi"/>
          <w:b/>
        </w:rPr>
        <w:t>Dog Park trash removal:</w:t>
      </w:r>
      <w:r>
        <w:rPr>
          <w:b/>
        </w:rPr>
        <w:t xml:space="preserve"> </w:t>
      </w:r>
      <w:r>
        <w:t>JP was concerned about having a minor employed to remove bio-hazard waste</w:t>
      </w:r>
      <w:r w:rsidR="0033396B">
        <w:t xml:space="preserve">. After discussion around double bagging, commercial bags and ill0fitting garbage covers, it was decided to have Michele obtain garbage collection cans from the city for the Ballfield/Dog Park and the Tot lot.  The existing </w:t>
      </w:r>
      <w:r w:rsidR="003E25C1">
        <w:t>garbage cans will be removed as well as the dog waste containers, utilizing the city trash bins instead.  The Board will need to see if the current person wishes to continue having only the roll of moving the city containers to the curb</w:t>
      </w:r>
      <w:r w:rsidR="00E86863">
        <w:t>.</w:t>
      </w:r>
    </w:p>
    <w:p w:rsidR="00E86863" w:rsidRPr="00E86863" w:rsidRDefault="00E86863" w:rsidP="006A2927">
      <w:pPr>
        <w:pStyle w:val="NoSpacing"/>
        <w:numPr>
          <w:ilvl w:val="0"/>
          <w:numId w:val="38"/>
        </w:numPr>
        <w:ind w:left="540" w:hanging="540"/>
        <w:rPr>
          <w:b/>
        </w:rPr>
      </w:pPr>
      <w:r>
        <w:rPr>
          <w:rFonts w:cstheme="minorHAnsi"/>
          <w:b/>
        </w:rPr>
        <w:t>1216 Kaiser Road SW, logging report</w:t>
      </w:r>
      <w:r w:rsidRPr="00E86863">
        <w:rPr>
          <w:rFonts w:cstheme="minorHAnsi"/>
          <w:b/>
        </w:rPr>
        <w:t>-</w:t>
      </w:r>
      <w:r w:rsidRPr="00E86863">
        <w:rPr>
          <w:b/>
        </w:rPr>
        <w:t>out:</w:t>
      </w:r>
      <w:r>
        <w:rPr>
          <w:b/>
        </w:rPr>
        <w:t xml:space="preserve"> </w:t>
      </w:r>
      <w:r>
        <w:t xml:space="preserve">Neither Jay nor JP were available to contact the owner and will need to set up a future </w:t>
      </w:r>
      <w:r w:rsidR="0011557C">
        <w:t xml:space="preserve">meeting </w:t>
      </w:r>
      <w:r>
        <w:t>date</w:t>
      </w:r>
      <w:r w:rsidR="0011557C">
        <w:t>.</w:t>
      </w:r>
    </w:p>
    <w:p w:rsidR="000A51AC" w:rsidRPr="00970C93" w:rsidRDefault="000A51AC" w:rsidP="006A2927">
      <w:pPr>
        <w:pStyle w:val="NoSpacing"/>
        <w:ind w:left="540" w:hanging="540"/>
        <w:rPr>
          <w:rFonts w:cstheme="minorHAnsi"/>
        </w:rPr>
      </w:pPr>
    </w:p>
    <w:p w:rsidR="008236F7" w:rsidRDefault="00C56A22" w:rsidP="00AE4910">
      <w:pPr>
        <w:pStyle w:val="NoSpacing"/>
        <w:rPr>
          <w:rFonts w:cstheme="minorHAnsi"/>
          <w:b/>
        </w:rPr>
      </w:pPr>
      <w:r>
        <w:rPr>
          <w:rFonts w:cstheme="minorHAnsi"/>
          <w:b/>
        </w:rPr>
        <w:t>NEW BUSINESS:</w:t>
      </w:r>
      <w:r w:rsidR="00512ABF">
        <w:rPr>
          <w:rFonts w:cstheme="minorHAnsi"/>
          <w:b/>
        </w:rPr>
        <w:t xml:space="preserve"> </w:t>
      </w:r>
      <w:r w:rsidR="008236F7">
        <w:rPr>
          <w:rFonts w:cstheme="minorHAnsi"/>
          <w:b/>
        </w:rPr>
        <w:t xml:space="preserve"> </w:t>
      </w:r>
    </w:p>
    <w:p w:rsidR="00E86863" w:rsidRDefault="00E86863" w:rsidP="00EC001F">
      <w:pPr>
        <w:pStyle w:val="NoSpacing"/>
        <w:rPr>
          <w:rFonts w:cstheme="minorHAnsi"/>
          <w:b/>
        </w:rPr>
      </w:pPr>
    </w:p>
    <w:p w:rsidR="00E86863" w:rsidRPr="005C6F71" w:rsidRDefault="0011557C" w:rsidP="0011557C">
      <w:pPr>
        <w:pStyle w:val="NoSpacing"/>
        <w:numPr>
          <w:ilvl w:val="0"/>
          <w:numId w:val="39"/>
        </w:numPr>
        <w:tabs>
          <w:tab w:val="left" w:pos="540"/>
        </w:tabs>
        <w:ind w:left="630" w:hanging="630"/>
        <w:rPr>
          <w:rFonts w:cstheme="minorHAnsi"/>
          <w:b/>
        </w:rPr>
      </w:pPr>
      <w:r>
        <w:rPr>
          <w:rFonts w:cstheme="minorHAnsi"/>
          <w:b/>
        </w:rPr>
        <w:t xml:space="preserve">Ballfield Park aka Gruen Field: </w:t>
      </w:r>
      <w:r>
        <w:rPr>
          <w:rFonts w:cstheme="minorHAnsi"/>
        </w:rPr>
        <w:t xml:space="preserve">Carol would like to see the park named for someone else </w:t>
      </w:r>
      <w:r w:rsidR="005C6F71">
        <w:rPr>
          <w:rFonts w:cstheme="minorHAnsi"/>
        </w:rPr>
        <w:t>as the swale next to their house is named “Gruen Swale”.  This will be table until the October 16</w:t>
      </w:r>
      <w:r w:rsidR="005C6F71" w:rsidRPr="005C6F71">
        <w:rPr>
          <w:rFonts w:cstheme="minorHAnsi"/>
          <w:vertAlign w:val="superscript"/>
        </w:rPr>
        <w:t>th</w:t>
      </w:r>
      <w:r w:rsidR="005C6F71">
        <w:rPr>
          <w:rFonts w:cstheme="minorHAnsi"/>
        </w:rPr>
        <w:t xml:space="preserve"> meeting when all board members are available.</w:t>
      </w:r>
    </w:p>
    <w:p w:rsidR="005C6F71" w:rsidRPr="00C44C2B" w:rsidRDefault="005C6F71" w:rsidP="0011557C">
      <w:pPr>
        <w:pStyle w:val="NoSpacing"/>
        <w:numPr>
          <w:ilvl w:val="0"/>
          <w:numId w:val="39"/>
        </w:numPr>
        <w:tabs>
          <w:tab w:val="left" w:pos="540"/>
        </w:tabs>
        <w:ind w:left="630" w:hanging="630"/>
        <w:rPr>
          <w:rFonts w:cstheme="minorHAnsi"/>
          <w:b/>
        </w:rPr>
      </w:pPr>
      <w:r>
        <w:rPr>
          <w:rFonts w:cstheme="minorHAnsi"/>
          <w:b/>
        </w:rPr>
        <w:t>2080 status:</w:t>
      </w:r>
      <w:r>
        <w:rPr>
          <w:rFonts w:cstheme="minorHAnsi"/>
        </w:rPr>
        <w:t xml:space="preserve">  The house is scheduled for foreclosure in October.  No other information was available.</w:t>
      </w:r>
    </w:p>
    <w:p w:rsidR="00C44C2B" w:rsidRPr="005C6F71" w:rsidRDefault="00C44C2B" w:rsidP="0011557C">
      <w:pPr>
        <w:pStyle w:val="NoSpacing"/>
        <w:numPr>
          <w:ilvl w:val="0"/>
          <w:numId w:val="39"/>
        </w:numPr>
        <w:tabs>
          <w:tab w:val="left" w:pos="540"/>
        </w:tabs>
        <w:ind w:left="630" w:hanging="630"/>
        <w:rPr>
          <w:rFonts w:cstheme="minorHAnsi"/>
          <w:b/>
        </w:rPr>
      </w:pPr>
      <w:r>
        <w:rPr>
          <w:rFonts w:cstheme="minorHAnsi"/>
          <w:b/>
        </w:rPr>
        <w:t xml:space="preserve">May Minutes: </w:t>
      </w:r>
      <w:r>
        <w:rPr>
          <w:rFonts w:cstheme="minorHAnsi"/>
        </w:rPr>
        <w:t xml:space="preserve">JP presented Board members with </w:t>
      </w:r>
      <w:r w:rsidR="00787CB0">
        <w:rPr>
          <w:rFonts w:cstheme="minorHAnsi"/>
        </w:rPr>
        <w:t>amendments</w:t>
      </w:r>
      <w:r>
        <w:rPr>
          <w:rFonts w:cstheme="minorHAnsi"/>
        </w:rPr>
        <w:t xml:space="preserve"> to the May </w:t>
      </w:r>
      <w:r w:rsidR="00787CB0">
        <w:rPr>
          <w:rFonts w:cstheme="minorHAnsi"/>
        </w:rPr>
        <w:t xml:space="preserve">minutes. After review JP motioned to accept the amended May minutes. </w:t>
      </w:r>
      <w:r w:rsidR="00787CB0">
        <w:t>Second: Carol</w:t>
      </w:r>
      <w:r w:rsidR="00787CB0">
        <w:tab/>
        <w:t>Vote:  approve:</w:t>
      </w:r>
      <w:r w:rsidR="00787CB0">
        <w:tab/>
        <w:t>unanimous</w:t>
      </w:r>
    </w:p>
    <w:p w:rsidR="005C6F71" w:rsidRDefault="005C6F71" w:rsidP="005C6F71">
      <w:pPr>
        <w:pStyle w:val="NoSpacing"/>
        <w:tabs>
          <w:tab w:val="left" w:pos="540"/>
        </w:tabs>
        <w:ind w:left="630"/>
        <w:rPr>
          <w:rFonts w:cstheme="minorHAnsi"/>
          <w:b/>
        </w:rPr>
      </w:pPr>
    </w:p>
    <w:p w:rsidR="00EC001F" w:rsidRDefault="00EC001F" w:rsidP="00EC001F">
      <w:pPr>
        <w:pStyle w:val="NoSpacing"/>
        <w:rPr>
          <w:rFonts w:cstheme="minorHAnsi"/>
          <w:b/>
        </w:rPr>
      </w:pPr>
      <w:r>
        <w:rPr>
          <w:rFonts w:cstheme="minorHAnsi"/>
          <w:b/>
        </w:rPr>
        <w:t>Community Concerns</w:t>
      </w:r>
    </w:p>
    <w:p w:rsidR="00916C3E" w:rsidRDefault="00916C3E" w:rsidP="00EC001F">
      <w:pPr>
        <w:pStyle w:val="NoSpacing"/>
        <w:rPr>
          <w:rFonts w:cstheme="minorHAnsi"/>
          <w:b/>
        </w:rPr>
      </w:pPr>
    </w:p>
    <w:p w:rsidR="00916C3E" w:rsidRDefault="00916C3E" w:rsidP="001940F1">
      <w:pPr>
        <w:pStyle w:val="NoSpacing"/>
        <w:numPr>
          <w:ilvl w:val="0"/>
          <w:numId w:val="40"/>
        </w:numPr>
        <w:rPr>
          <w:rFonts w:cstheme="minorHAnsi"/>
        </w:rPr>
      </w:pPr>
      <w:r>
        <w:rPr>
          <w:rFonts w:cstheme="minorHAnsi"/>
        </w:rPr>
        <w:t>It was recommended that the newsletter should remind “snowbirds” to increase their security options while they are away.</w:t>
      </w:r>
    </w:p>
    <w:p w:rsidR="00916C3E" w:rsidRDefault="00916C3E" w:rsidP="001940F1">
      <w:pPr>
        <w:pStyle w:val="NoSpacing"/>
        <w:numPr>
          <w:ilvl w:val="0"/>
          <w:numId w:val="40"/>
        </w:numPr>
        <w:rPr>
          <w:rFonts w:cstheme="minorHAnsi"/>
        </w:rPr>
      </w:pPr>
      <w:r>
        <w:rPr>
          <w:rFonts w:cstheme="minorHAnsi"/>
        </w:rPr>
        <w:t>Rita reminded Board members they do not represent the corporation in public meetings and should not imply they are authorized</w:t>
      </w:r>
      <w:r w:rsidR="002164CA">
        <w:rPr>
          <w:rFonts w:cstheme="minorHAnsi"/>
        </w:rPr>
        <w:t xml:space="preserve"> by the Board.</w:t>
      </w:r>
    </w:p>
    <w:p w:rsidR="002164CA" w:rsidRDefault="002164CA" w:rsidP="001940F1">
      <w:pPr>
        <w:pStyle w:val="NoSpacing"/>
        <w:numPr>
          <w:ilvl w:val="0"/>
          <w:numId w:val="40"/>
        </w:numPr>
        <w:rPr>
          <w:rFonts w:cstheme="minorHAnsi"/>
        </w:rPr>
      </w:pPr>
      <w:r>
        <w:rPr>
          <w:rFonts w:cstheme="minorHAnsi"/>
        </w:rPr>
        <w:t>Marion reported placing small logs around the plants for protection at the dog park.</w:t>
      </w:r>
    </w:p>
    <w:p w:rsidR="002164CA" w:rsidRDefault="002164CA" w:rsidP="001940F1">
      <w:pPr>
        <w:pStyle w:val="NoSpacing"/>
        <w:numPr>
          <w:ilvl w:val="0"/>
          <w:numId w:val="40"/>
        </w:numPr>
        <w:rPr>
          <w:rFonts w:cstheme="minorHAnsi"/>
        </w:rPr>
      </w:pPr>
      <w:r>
        <w:rPr>
          <w:rFonts w:cstheme="minorHAnsi"/>
        </w:rPr>
        <w:t xml:space="preserve">Randy spoke about the Olympia Missing Middle and the need to retain a local attorney to review the covenants. </w:t>
      </w:r>
    </w:p>
    <w:p w:rsidR="001940F1" w:rsidRDefault="001940F1" w:rsidP="001940F1">
      <w:pPr>
        <w:pStyle w:val="NoSpacing"/>
        <w:numPr>
          <w:ilvl w:val="0"/>
          <w:numId w:val="40"/>
        </w:numPr>
        <w:rPr>
          <w:rFonts w:cstheme="minorHAnsi"/>
        </w:rPr>
      </w:pPr>
      <w:r>
        <w:rPr>
          <w:rFonts w:cstheme="minorHAnsi"/>
        </w:rPr>
        <w:t>Jeff asked for copies of the Urban Forest Committee meetings as required by the by-laws. He also requested copies of documents JP referenced in his letter to the Board of County C</w:t>
      </w:r>
      <w:r w:rsidR="00C44C2B">
        <w:rPr>
          <w:rFonts w:cstheme="minorHAnsi"/>
        </w:rPr>
        <w:t>o</w:t>
      </w:r>
      <w:r>
        <w:rPr>
          <w:rFonts w:cstheme="minorHAnsi"/>
        </w:rPr>
        <w:t>mmissioners</w:t>
      </w:r>
      <w:r w:rsidR="00C44C2B">
        <w:rPr>
          <w:rFonts w:cstheme="minorHAnsi"/>
        </w:rPr>
        <w:t>.  JP requested an email from Jeff with the names of the documents and he would get or direct Jeff where the documents resided.</w:t>
      </w:r>
    </w:p>
    <w:p w:rsidR="00C44C2B" w:rsidRDefault="00C44C2B" w:rsidP="00C44C2B">
      <w:pPr>
        <w:pStyle w:val="NoSpacing"/>
        <w:ind w:left="360"/>
        <w:rPr>
          <w:rFonts w:cstheme="minorHAnsi"/>
        </w:rPr>
      </w:pPr>
    </w:p>
    <w:p w:rsidR="00916C3E" w:rsidRPr="00916C3E" w:rsidRDefault="00916C3E" w:rsidP="00EC001F">
      <w:pPr>
        <w:pStyle w:val="NoSpacing"/>
        <w:rPr>
          <w:rFonts w:cstheme="minorHAnsi"/>
        </w:rPr>
      </w:pPr>
    </w:p>
    <w:p w:rsidR="00BC19A9" w:rsidRDefault="00BC19A9" w:rsidP="00A14EDA">
      <w:pPr>
        <w:pStyle w:val="NoSpacing"/>
        <w:rPr>
          <w:rFonts w:cstheme="minorHAnsi"/>
        </w:rPr>
      </w:pPr>
      <w:r>
        <w:rPr>
          <w:rFonts w:cstheme="minorHAnsi"/>
          <w:b/>
        </w:rPr>
        <w:t>MEETING A</w:t>
      </w:r>
      <w:r w:rsidR="001B1604">
        <w:rPr>
          <w:rFonts w:cstheme="minorHAnsi"/>
          <w:b/>
        </w:rPr>
        <w:t>DJO</w:t>
      </w:r>
      <w:r>
        <w:rPr>
          <w:rFonts w:cstheme="minorHAnsi"/>
          <w:b/>
        </w:rPr>
        <w:t>URNMENT:</w:t>
      </w:r>
      <w:r w:rsidR="00C421E2">
        <w:rPr>
          <w:rFonts w:cstheme="minorHAnsi"/>
          <w:b/>
        </w:rPr>
        <w:t xml:space="preserve"> </w:t>
      </w:r>
      <w:r w:rsidR="00B36127">
        <w:rPr>
          <w:rFonts w:cstheme="minorHAnsi"/>
          <w:b/>
        </w:rPr>
        <w:t xml:space="preserve"> </w:t>
      </w:r>
      <w:r w:rsidR="00916C3E">
        <w:rPr>
          <w:rFonts w:cstheme="minorHAnsi"/>
        </w:rPr>
        <w:t>7:54</w:t>
      </w:r>
      <w:r w:rsidR="00B36127" w:rsidRPr="00A84B2E">
        <w:rPr>
          <w:rFonts w:cstheme="minorHAnsi"/>
        </w:rPr>
        <w:t xml:space="preserve"> </w:t>
      </w:r>
      <w:r w:rsidR="00C421E2">
        <w:rPr>
          <w:rFonts w:cstheme="minorHAnsi"/>
        </w:rPr>
        <w:t>PM</w:t>
      </w:r>
    </w:p>
    <w:p w:rsidR="00B36127" w:rsidRDefault="00B36127" w:rsidP="00A14EDA">
      <w:pPr>
        <w:pStyle w:val="NoSpacing"/>
        <w:rPr>
          <w:rFonts w:cstheme="minorHAnsi"/>
          <w:b/>
        </w:rPr>
      </w:pPr>
    </w:p>
    <w:p w:rsidR="00F2205F" w:rsidRPr="00C421E2" w:rsidRDefault="00F2205F" w:rsidP="00F2205F">
      <w:pPr>
        <w:pStyle w:val="NoSpacing"/>
        <w:rPr>
          <w:rFonts w:cstheme="minorHAnsi"/>
        </w:rPr>
      </w:pPr>
      <w:r>
        <w:rPr>
          <w:rFonts w:cstheme="minorHAnsi"/>
          <w:b/>
        </w:rPr>
        <w:t xml:space="preserve">NEXT MEETING:  </w:t>
      </w:r>
      <w:r w:rsidRPr="00C421E2">
        <w:rPr>
          <w:rFonts w:cstheme="minorHAnsi"/>
        </w:rPr>
        <w:t>Regular LCC Boa</w:t>
      </w:r>
      <w:r>
        <w:rPr>
          <w:rFonts w:cstheme="minorHAnsi"/>
        </w:rPr>
        <w:t>r</w:t>
      </w:r>
      <w:r w:rsidRPr="00C421E2">
        <w:rPr>
          <w:rFonts w:cstheme="minorHAnsi"/>
        </w:rPr>
        <w:t>d</w:t>
      </w:r>
      <w:r>
        <w:rPr>
          <w:rFonts w:cstheme="minorHAnsi"/>
        </w:rPr>
        <w:t xml:space="preserve"> – October 16, 2018: Total Wine</w:t>
      </w:r>
    </w:p>
    <w:p w:rsidR="00F2205F" w:rsidRDefault="00F2205F">
      <w:pPr>
        <w:rPr>
          <w:rFonts w:cstheme="minorHAnsi"/>
          <w:b/>
        </w:rPr>
      </w:pPr>
      <w:r>
        <w:rPr>
          <w:rFonts w:cstheme="minorHAnsi"/>
          <w:b/>
        </w:rPr>
        <w:br w:type="page"/>
      </w:r>
    </w:p>
    <w:p w:rsidR="00B15E3E" w:rsidRDefault="00B15E3E" w:rsidP="00E6490B">
      <w:pPr>
        <w:pStyle w:val="NoSpacing"/>
        <w:rPr>
          <w:rFonts w:cstheme="minorHAnsi"/>
          <w:b/>
        </w:rPr>
      </w:pPr>
    </w:p>
    <w:p w:rsidR="00E6490B" w:rsidRDefault="00E6490B" w:rsidP="00E6490B">
      <w:pPr>
        <w:pStyle w:val="NoSpacing"/>
        <w:rPr>
          <w:rFonts w:cstheme="minorHAnsi"/>
        </w:rPr>
      </w:pPr>
      <w:bookmarkStart w:id="0" w:name="_Hlk513710644"/>
      <w:r>
        <w:rPr>
          <w:rFonts w:cstheme="minorHAnsi"/>
          <w:b/>
        </w:rPr>
        <w:t xml:space="preserve">AGENDA:  </w:t>
      </w:r>
      <w:r w:rsidRPr="00512ABF">
        <w:rPr>
          <w:rFonts w:cstheme="minorHAnsi"/>
        </w:rPr>
        <w:t>For</w:t>
      </w:r>
      <w:r w:rsidR="006C5EDE">
        <w:rPr>
          <w:rFonts w:cstheme="minorHAnsi"/>
        </w:rPr>
        <w:t xml:space="preserve"> </w:t>
      </w:r>
      <w:r w:rsidR="006A5285">
        <w:rPr>
          <w:rFonts w:cstheme="minorHAnsi"/>
        </w:rPr>
        <w:t>10</w:t>
      </w:r>
      <w:r>
        <w:rPr>
          <w:rFonts w:cstheme="minorHAnsi"/>
        </w:rPr>
        <w:t>/</w:t>
      </w:r>
      <w:r w:rsidR="006A5285">
        <w:rPr>
          <w:rFonts w:cstheme="minorHAnsi"/>
        </w:rPr>
        <w:t>16</w:t>
      </w:r>
      <w:r w:rsidRPr="00512ABF">
        <w:rPr>
          <w:rFonts w:cstheme="minorHAnsi"/>
        </w:rPr>
        <w:t>/18</w:t>
      </w:r>
    </w:p>
    <w:p w:rsidR="00695DED" w:rsidRDefault="00695DED" w:rsidP="00695DED">
      <w:pPr>
        <w:pStyle w:val="NoSpacing"/>
        <w:numPr>
          <w:ilvl w:val="0"/>
          <w:numId w:val="4"/>
        </w:numPr>
        <w:rPr>
          <w:rFonts w:cstheme="minorHAnsi"/>
          <w:b/>
        </w:rPr>
      </w:pPr>
      <w:r>
        <w:rPr>
          <w:rFonts w:cstheme="minorHAnsi"/>
          <w:b/>
        </w:rPr>
        <w:t>Call to Order</w:t>
      </w:r>
    </w:p>
    <w:p w:rsidR="00695DED" w:rsidRDefault="00695DED" w:rsidP="00695DED">
      <w:pPr>
        <w:pStyle w:val="NoSpacing"/>
        <w:numPr>
          <w:ilvl w:val="0"/>
          <w:numId w:val="4"/>
        </w:numPr>
        <w:rPr>
          <w:rFonts w:cstheme="minorHAnsi"/>
          <w:b/>
        </w:rPr>
      </w:pPr>
      <w:r>
        <w:rPr>
          <w:rFonts w:cstheme="minorHAnsi"/>
          <w:b/>
        </w:rPr>
        <w:t>Additions or deletions</w:t>
      </w:r>
    </w:p>
    <w:p w:rsidR="00695DED" w:rsidRDefault="00695DED" w:rsidP="00695DED">
      <w:pPr>
        <w:pStyle w:val="NoSpacing"/>
        <w:numPr>
          <w:ilvl w:val="0"/>
          <w:numId w:val="4"/>
        </w:numPr>
        <w:rPr>
          <w:rFonts w:cstheme="minorHAnsi"/>
          <w:b/>
        </w:rPr>
      </w:pPr>
      <w:r>
        <w:rPr>
          <w:rFonts w:cstheme="minorHAnsi"/>
          <w:b/>
        </w:rPr>
        <w:t>Roll call / sign in sheet</w:t>
      </w:r>
    </w:p>
    <w:p w:rsidR="006C5EDE" w:rsidRPr="006C5EDE" w:rsidRDefault="00695DED" w:rsidP="003C24D3">
      <w:pPr>
        <w:pStyle w:val="NoSpacing"/>
        <w:numPr>
          <w:ilvl w:val="0"/>
          <w:numId w:val="12"/>
        </w:numPr>
        <w:rPr>
          <w:b/>
        </w:rPr>
      </w:pPr>
      <w:r w:rsidRPr="006C5EDE">
        <w:rPr>
          <w:rFonts w:cstheme="minorHAnsi"/>
          <w:b/>
        </w:rPr>
        <w:t>Approval of Minutes</w:t>
      </w:r>
      <w:r w:rsidR="009E12A1" w:rsidRPr="006C5EDE">
        <w:rPr>
          <w:rFonts w:cstheme="minorHAnsi"/>
          <w:b/>
        </w:rPr>
        <w:t xml:space="preserve"> </w:t>
      </w:r>
    </w:p>
    <w:p w:rsidR="00E6490B" w:rsidRPr="006C5EDE" w:rsidRDefault="00695DED" w:rsidP="003C24D3">
      <w:pPr>
        <w:pStyle w:val="NoSpacing"/>
        <w:numPr>
          <w:ilvl w:val="0"/>
          <w:numId w:val="12"/>
        </w:numPr>
        <w:rPr>
          <w:b/>
        </w:rPr>
      </w:pPr>
      <w:r w:rsidRPr="006C5EDE">
        <w:rPr>
          <w:b/>
        </w:rPr>
        <w:t>R</w:t>
      </w:r>
      <w:r w:rsidR="00E6490B" w:rsidRPr="006C5EDE">
        <w:rPr>
          <w:b/>
        </w:rPr>
        <w:t>eports</w:t>
      </w:r>
    </w:p>
    <w:p w:rsidR="0023701F" w:rsidRDefault="0023701F" w:rsidP="0023701F">
      <w:pPr>
        <w:pStyle w:val="NoSpacing"/>
        <w:ind w:left="720"/>
      </w:pPr>
      <w:r>
        <w:t>Security</w:t>
      </w:r>
    </w:p>
    <w:p w:rsidR="0023701F" w:rsidRDefault="0023701F" w:rsidP="0023701F">
      <w:pPr>
        <w:pStyle w:val="NoSpacing"/>
        <w:ind w:left="720"/>
      </w:pPr>
      <w:r>
        <w:t>Treasurer</w:t>
      </w:r>
    </w:p>
    <w:p w:rsidR="002770A9" w:rsidRDefault="002770A9" w:rsidP="0023701F">
      <w:pPr>
        <w:pStyle w:val="NoSpacing"/>
        <w:ind w:left="720"/>
      </w:pPr>
      <w:r>
        <w:t>Architectural</w:t>
      </w:r>
    </w:p>
    <w:p w:rsidR="002770A9" w:rsidRDefault="002770A9" w:rsidP="0023701F">
      <w:pPr>
        <w:pStyle w:val="NoSpacing"/>
        <w:ind w:left="720"/>
      </w:pPr>
      <w:r>
        <w:t>Common Areas</w:t>
      </w:r>
    </w:p>
    <w:p w:rsidR="00143CB6" w:rsidRDefault="00143CB6" w:rsidP="0023701F">
      <w:pPr>
        <w:pStyle w:val="NoSpacing"/>
        <w:ind w:left="720"/>
      </w:pPr>
      <w:r>
        <w:rPr>
          <w:rFonts w:cstheme="minorHAnsi"/>
        </w:rPr>
        <w:t>Covenant, Rules and Regulations</w:t>
      </w:r>
    </w:p>
    <w:p w:rsidR="002770A9" w:rsidRDefault="002770A9" w:rsidP="0023701F">
      <w:pPr>
        <w:pStyle w:val="NoSpacing"/>
        <w:ind w:left="720"/>
      </w:pPr>
      <w:r>
        <w:t>Digital</w:t>
      </w:r>
    </w:p>
    <w:p w:rsidR="002770A9" w:rsidRDefault="002770A9" w:rsidP="0023701F">
      <w:pPr>
        <w:pStyle w:val="NoSpacing"/>
        <w:ind w:left="720"/>
      </w:pPr>
      <w:r>
        <w:t>Dog Park</w:t>
      </w:r>
    </w:p>
    <w:p w:rsidR="002770A9" w:rsidRDefault="002770A9" w:rsidP="0023701F">
      <w:pPr>
        <w:pStyle w:val="NoSpacing"/>
        <w:ind w:left="720"/>
      </w:pPr>
      <w:r>
        <w:t xml:space="preserve">Election Policy </w:t>
      </w:r>
    </w:p>
    <w:p w:rsidR="002770A9" w:rsidRDefault="002770A9" w:rsidP="0023701F">
      <w:pPr>
        <w:pStyle w:val="NoSpacing"/>
        <w:ind w:left="720"/>
      </w:pPr>
      <w:r>
        <w:t>Events</w:t>
      </w:r>
    </w:p>
    <w:p w:rsidR="002770A9" w:rsidRDefault="002770A9" w:rsidP="0023701F">
      <w:pPr>
        <w:pStyle w:val="NoSpacing"/>
        <w:ind w:left="720"/>
      </w:pPr>
      <w:r>
        <w:t>Gardens</w:t>
      </w:r>
    </w:p>
    <w:p w:rsidR="00143CB6" w:rsidRDefault="00143CB6" w:rsidP="0023701F">
      <w:pPr>
        <w:pStyle w:val="NoSpacing"/>
        <w:ind w:left="720"/>
      </w:pPr>
      <w:r>
        <w:t xml:space="preserve">Lake Stormwater </w:t>
      </w:r>
    </w:p>
    <w:p w:rsidR="002770A9" w:rsidRDefault="002770A9" w:rsidP="0023701F">
      <w:pPr>
        <w:pStyle w:val="NoSpacing"/>
        <w:ind w:left="720"/>
      </w:pPr>
      <w:r>
        <w:t>Outreach</w:t>
      </w:r>
    </w:p>
    <w:p w:rsidR="00143CB6" w:rsidRDefault="00143CB6" w:rsidP="0023701F">
      <w:pPr>
        <w:pStyle w:val="NoSpacing"/>
        <w:ind w:left="720"/>
      </w:pPr>
      <w:r>
        <w:rPr>
          <w:rFonts w:cstheme="minorHAnsi"/>
        </w:rPr>
        <w:t>Safety</w:t>
      </w:r>
    </w:p>
    <w:p w:rsidR="002770A9" w:rsidRDefault="002770A9" w:rsidP="0023701F">
      <w:pPr>
        <w:pStyle w:val="NoSpacing"/>
        <w:ind w:left="720"/>
      </w:pPr>
      <w:r>
        <w:t>Urban Forest</w:t>
      </w:r>
    </w:p>
    <w:p w:rsidR="00321EDB" w:rsidRDefault="002770A9" w:rsidP="0023701F">
      <w:pPr>
        <w:pStyle w:val="NoSpacing"/>
        <w:ind w:left="720"/>
      </w:pPr>
      <w:r>
        <w:t>Zoning Issues</w:t>
      </w:r>
    </w:p>
    <w:p w:rsidR="00C42F8E" w:rsidRPr="005733AC" w:rsidRDefault="00E6490B" w:rsidP="003C24D3">
      <w:pPr>
        <w:pStyle w:val="ListParagraph"/>
        <w:numPr>
          <w:ilvl w:val="0"/>
          <w:numId w:val="4"/>
        </w:numPr>
      </w:pPr>
      <w:r w:rsidRPr="0092663E">
        <w:rPr>
          <w:b/>
        </w:rPr>
        <w:t>Old business</w:t>
      </w:r>
    </w:p>
    <w:p w:rsidR="005733AC" w:rsidRPr="003C6891" w:rsidRDefault="005733AC" w:rsidP="00ED4835">
      <w:pPr>
        <w:pStyle w:val="ListParagraph"/>
        <w:numPr>
          <w:ilvl w:val="0"/>
          <w:numId w:val="34"/>
        </w:numPr>
        <w:rPr>
          <w:rFonts w:cstheme="minorHAnsi"/>
        </w:rPr>
      </w:pPr>
      <w:r w:rsidRPr="003C6891">
        <w:rPr>
          <w:rFonts w:cstheme="minorHAnsi"/>
        </w:rPr>
        <w:t>Employment/law changes (Wendy):</w:t>
      </w:r>
    </w:p>
    <w:p w:rsidR="003C6891" w:rsidRDefault="003C6891" w:rsidP="00ED4835">
      <w:pPr>
        <w:pStyle w:val="ListParagraph"/>
        <w:numPr>
          <w:ilvl w:val="0"/>
          <w:numId w:val="34"/>
        </w:numPr>
      </w:pPr>
      <w:r>
        <w:t>El</w:t>
      </w:r>
      <w:r w:rsidR="001C4E86">
        <w:t>ection Procedure</w:t>
      </w:r>
      <w:r w:rsidR="009D0D7E">
        <w:t>/Ballots</w:t>
      </w:r>
    </w:p>
    <w:p w:rsidR="00ED4835" w:rsidRDefault="007B0AA7" w:rsidP="00ED4835">
      <w:pPr>
        <w:pStyle w:val="ListParagraph"/>
        <w:numPr>
          <w:ilvl w:val="0"/>
          <w:numId w:val="34"/>
        </w:numPr>
      </w:pPr>
      <w:r>
        <w:t>Covenant, Rules and Regulation (CRR) committee formation</w:t>
      </w:r>
    </w:p>
    <w:p w:rsidR="007B0AA7" w:rsidRDefault="00C443A2" w:rsidP="00ED4835">
      <w:pPr>
        <w:pStyle w:val="ListParagraph"/>
        <w:numPr>
          <w:ilvl w:val="0"/>
          <w:numId w:val="34"/>
        </w:numPr>
      </w:pPr>
      <w:r>
        <w:t>Dredging contract report</w:t>
      </w:r>
    </w:p>
    <w:p w:rsidR="00C443A2" w:rsidRDefault="00C443A2" w:rsidP="00ED4835">
      <w:pPr>
        <w:pStyle w:val="ListParagraph"/>
        <w:numPr>
          <w:ilvl w:val="0"/>
          <w:numId w:val="34"/>
        </w:numPr>
      </w:pPr>
      <w:r>
        <w:t>Urban Forest meeting minutes November 2017 through August 2018</w:t>
      </w:r>
    </w:p>
    <w:p w:rsidR="00C443A2" w:rsidRDefault="00C443A2" w:rsidP="00ED4835">
      <w:pPr>
        <w:pStyle w:val="ListParagraph"/>
        <w:numPr>
          <w:ilvl w:val="0"/>
          <w:numId w:val="34"/>
        </w:numPr>
      </w:pPr>
      <w:r>
        <w:t>1216 Kaiser Road SW progress report</w:t>
      </w:r>
    </w:p>
    <w:p w:rsidR="00C443A2" w:rsidRDefault="00C443A2" w:rsidP="00ED4835">
      <w:pPr>
        <w:pStyle w:val="ListParagraph"/>
        <w:numPr>
          <w:ilvl w:val="0"/>
          <w:numId w:val="34"/>
        </w:numPr>
      </w:pPr>
      <w:r>
        <w:t>Ballfield Park name change</w:t>
      </w:r>
    </w:p>
    <w:p w:rsidR="00ED4835" w:rsidRPr="006C5EDE" w:rsidRDefault="00ED4835" w:rsidP="005733AC">
      <w:pPr>
        <w:pStyle w:val="ListParagraph"/>
      </w:pPr>
    </w:p>
    <w:p w:rsidR="0012317F" w:rsidRPr="00A24B57" w:rsidRDefault="00E6490B" w:rsidP="00A24B57">
      <w:pPr>
        <w:pStyle w:val="ListParagraph"/>
        <w:numPr>
          <w:ilvl w:val="0"/>
          <w:numId w:val="4"/>
        </w:numPr>
        <w:rPr>
          <w:rFonts w:cstheme="minorHAnsi"/>
          <w:b/>
        </w:rPr>
      </w:pPr>
      <w:r w:rsidRPr="0092663E">
        <w:rPr>
          <w:b/>
        </w:rPr>
        <w:t>New Business</w:t>
      </w:r>
    </w:p>
    <w:p w:rsidR="0012317F" w:rsidRDefault="00427CBC" w:rsidP="00427CBC">
      <w:pPr>
        <w:pStyle w:val="ListParagraph"/>
        <w:numPr>
          <w:ilvl w:val="0"/>
          <w:numId w:val="42"/>
        </w:numPr>
        <w:rPr>
          <w:rFonts w:cstheme="minorHAnsi"/>
        </w:rPr>
      </w:pPr>
      <w:r>
        <w:rPr>
          <w:rFonts w:cstheme="minorHAnsi"/>
        </w:rPr>
        <w:t>Garbage pickup changes; renumeration</w:t>
      </w:r>
    </w:p>
    <w:p w:rsidR="00427CBC" w:rsidRPr="00427CBC" w:rsidRDefault="00427CBC" w:rsidP="00427CBC">
      <w:pPr>
        <w:pStyle w:val="ListParagraph"/>
        <w:numPr>
          <w:ilvl w:val="0"/>
          <w:numId w:val="42"/>
        </w:numPr>
        <w:rPr>
          <w:rFonts w:cstheme="minorHAnsi"/>
        </w:rPr>
      </w:pPr>
    </w:p>
    <w:p w:rsidR="00FE5FD8" w:rsidRPr="0092663E" w:rsidRDefault="00E6490B" w:rsidP="003C24D3">
      <w:pPr>
        <w:pStyle w:val="ListParagraph"/>
        <w:numPr>
          <w:ilvl w:val="0"/>
          <w:numId w:val="4"/>
        </w:numPr>
        <w:rPr>
          <w:rFonts w:cstheme="minorHAnsi"/>
          <w:b/>
        </w:rPr>
      </w:pPr>
      <w:r w:rsidRPr="0092663E">
        <w:rPr>
          <w:b/>
        </w:rPr>
        <w:t>Community concerns</w:t>
      </w:r>
      <w:bookmarkEnd w:id="0"/>
    </w:p>
    <w:sectPr w:rsidR="00FE5FD8" w:rsidRPr="0092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2F1"/>
    <w:multiLevelType w:val="hybridMultilevel"/>
    <w:tmpl w:val="1876CE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F66098"/>
    <w:multiLevelType w:val="hybridMultilevel"/>
    <w:tmpl w:val="E8884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42E31"/>
    <w:multiLevelType w:val="hybridMultilevel"/>
    <w:tmpl w:val="87AAE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B5FF0"/>
    <w:multiLevelType w:val="hybridMultilevel"/>
    <w:tmpl w:val="B0682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A442E"/>
    <w:multiLevelType w:val="hybridMultilevel"/>
    <w:tmpl w:val="943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A58D3"/>
    <w:multiLevelType w:val="hybridMultilevel"/>
    <w:tmpl w:val="C17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90F45"/>
    <w:multiLevelType w:val="hybridMultilevel"/>
    <w:tmpl w:val="5D26E532"/>
    <w:lvl w:ilvl="0" w:tplc="A3F0E0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605FEA"/>
    <w:multiLevelType w:val="hybridMultilevel"/>
    <w:tmpl w:val="49965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0B7FF7"/>
    <w:multiLevelType w:val="hybridMultilevel"/>
    <w:tmpl w:val="11125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37B92"/>
    <w:multiLevelType w:val="hybridMultilevel"/>
    <w:tmpl w:val="CC2E9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44E08"/>
    <w:multiLevelType w:val="hybridMultilevel"/>
    <w:tmpl w:val="AC444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7600F5"/>
    <w:multiLevelType w:val="hybridMultilevel"/>
    <w:tmpl w:val="AA86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57AAC"/>
    <w:multiLevelType w:val="hybridMultilevel"/>
    <w:tmpl w:val="CD1C5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0E54F2"/>
    <w:multiLevelType w:val="hybridMultilevel"/>
    <w:tmpl w:val="194A6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557A1F"/>
    <w:multiLevelType w:val="hybridMultilevel"/>
    <w:tmpl w:val="7BF0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2B6A"/>
    <w:multiLevelType w:val="hybridMultilevel"/>
    <w:tmpl w:val="9FB2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D3141"/>
    <w:multiLevelType w:val="hybridMultilevel"/>
    <w:tmpl w:val="88DCF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210E9"/>
    <w:multiLevelType w:val="hybridMultilevel"/>
    <w:tmpl w:val="FEDE3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DB4B37"/>
    <w:multiLevelType w:val="hybridMultilevel"/>
    <w:tmpl w:val="93629B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0B1544"/>
    <w:multiLevelType w:val="hybridMultilevel"/>
    <w:tmpl w:val="020A7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E06E3"/>
    <w:multiLevelType w:val="hybridMultilevel"/>
    <w:tmpl w:val="A1F47492"/>
    <w:lvl w:ilvl="0" w:tplc="1B56FD16">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E340C"/>
    <w:multiLevelType w:val="hybridMultilevel"/>
    <w:tmpl w:val="FDE6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E77BA"/>
    <w:multiLevelType w:val="hybridMultilevel"/>
    <w:tmpl w:val="EC14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C28E4"/>
    <w:multiLevelType w:val="hybridMultilevel"/>
    <w:tmpl w:val="FE661F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40CA0"/>
    <w:multiLevelType w:val="hybridMultilevel"/>
    <w:tmpl w:val="650AB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C52C9D"/>
    <w:multiLevelType w:val="hybridMultilevel"/>
    <w:tmpl w:val="92CE6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94C31"/>
    <w:multiLevelType w:val="hybridMultilevel"/>
    <w:tmpl w:val="65E20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759ED"/>
    <w:multiLevelType w:val="hybridMultilevel"/>
    <w:tmpl w:val="43800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044BE4"/>
    <w:multiLevelType w:val="hybridMultilevel"/>
    <w:tmpl w:val="B540E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A18FF"/>
    <w:multiLevelType w:val="hybridMultilevel"/>
    <w:tmpl w:val="5D3C3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54A203B"/>
    <w:multiLevelType w:val="hybridMultilevel"/>
    <w:tmpl w:val="6E14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535855"/>
    <w:multiLevelType w:val="hybridMultilevel"/>
    <w:tmpl w:val="DCA079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593693"/>
    <w:multiLevelType w:val="hybridMultilevel"/>
    <w:tmpl w:val="B7EC4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B2731A"/>
    <w:multiLevelType w:val="hybridMultilevel"/>
    <w:tmpl w:val="F73A098E"/>
    <w:lvl w:ilvl="0" w:tplc="1B56FD16">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F55CE"/>
    <w:multiLevelType w:val="hybridMultilevel"/>
    <w:tmpl w:val="032E7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D3039"/>
    <w:multiLevelType w:val="hybridMultilevel"/>
    <w:tmpl w:val="8314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D1476"/>
    <w:multiLevelType w:val="hybridMultilevel"/>
    <w:tmpl w:val="2CE6C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81201D"/>
    <w:multiLevelType w:val="hybridMultilevel"/>
    <w:tmpl w:val="3A36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623D4"/>
    <w:multiLevelType w:val="hybridMultilevel"/>
    <w:tmpl w:val="8BF6F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162B28"/>
    <w:multiLevelType w:val="hybridMultilevel"/>
    <w:tmpl w:val="ACDE6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090CA0"/>
    <w:multiLevelType w:val="hybridMultilevel"/>
    <w:tmpl w:val="0DD63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EA02FF"/>
    <w:multiLevelType w:val="hybridMultilevel"/>
    <w:tmpl w:val="2E889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8"/>
  </w:num>
  <w:num w:numId="3">
    <w:abstractNumId w:val="36"/>
  </w:num>
  <w:num w:numId="4">
    <w:abstractNumId w:val="23"/>
  </w:num>
  <w:num w:numId="5">
    <w:abstractNumId w:val="25"/>
  </w:num>
  <w:num w:numId="6">
    <w:abstractNumId w:val="1"/>
  </w:num>
  <w:num w:numId="7">
    <w:abstractNumId w:val="26"/>
  </w:num>
  <w:num w:numId="8">
    <w:abstractNumId w:val="41"/>
  </w:num>
  <w:num w:numId="9">
    <w:abstractNumId w:val="32"/>
  </w:num>
  <w:num w:numId="10">
    <w:abstractNumId w:val="15"/>
  </w:num>
  <w:num w:numId="11">
    <w:abstractNumId w:val="17"/>
  </w:num>
  <w:num w:numId="12">
    <w:abstractNumId w:val="4"/>
  </w:num>
  <w:num w:numId="13">
    <w:abstractNumId w:val="10"/>
  </w:num>
  <w:num w:numId="14">
    <w:abstractNumId w:val="14"/>
  </w:num>
  <w:num w:numId="15">
    <w:abstractNumId w:val="37"/>
  </w:num>
  <w:num w:numId="16">
    <w:abstractNumId w:val="3"/>
  </w:num>
  <w:num w:numId="17">
    <w:abstractNumId w:val="7"/>
  </w:num>
  <w:num w:numId="18">
    <w:abstractNumId w:val="33"/>
  </w:num>
  <w:num w:numId="19">
    <w:abstractNumId w:val="20"/>
  </w:num>
  <w:num w:numId="20">
    <w:abstractNumId w:val="24"/>
  </w:num>
  <w:num w:numId="21">
    <w:abstractNumId w:val="27"/>
  </w:num>
  <w:num w:numId="22">
    <w:abstractNumId w:val="6"/>
  </w:num>
  <w:num w:numId="23">
    <w:abstractNumId w:val="2"/>
  </w:num>
  <w:num w:numId="24">
    <w:abstractNumId w:val="12"/>
  </w:num>
  <w:num w:numId="25">
    <w:abstractNumId w:val="13"/>
  </w:num>
  <w:num w:numId="26">
    <w:abstractNumId w:val="18"/>
  </w:num>
  <w:num w:numId="27">
    <w:abstractNumId w:val="21"/>
  </w:num>
  <w:num w:numId="28">
    <w:abstractNumId w:val="30"/>
  </w:num>
  <w:num w:numId="29">
    <w:abstractNumId w:val="0"/>
  </w:num>
  <w:num w:numId="30">
    <w:abstractNumId w:val="34"/>
  </w:num>
  <w:num w:numId="31">
    <w:abstractNumId w:val="29"/>
  </w:num>
  <w:num w:numId="32">
    <w:abstractNumId w:val="31"/>
  </w:num>
  <w:num w:numId="33">
    <w:abstractNumId w:val="16"/>
  </w:num>
  <w:num w:numId="34">
    <w:abstractNumId w:val="39"/>
  </w:num>
  <w:num w:numId="35">
    <w:abstractNumId w:val="35"/>
  </w:num>
  <w:num w:numId="36">
    <w:abstractNumId w:val="8"/>
  </w:num>
  <w:num w:numId="37">
    <w:abstractNumId w:val="9"/>
  </w:num>
  <w:num w:numId="38">
    <w:abstractNumId w:val="40"/>
  </w:num>
  <w:num w:numId="39">
    <w:abstractNumId w:val="19"/>
  </w:num>
  <w:num w:numId="40">
    <w:abstractNumId w:val="5"/>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09"/>
    <w:rsid w:val="00005881"/>
    <w:rsid w:val="00014870"/>
    <w:rsid w:val="000148BF"/>
    <w:rsid w:val="000201DF"/>
    <w:rsid w:val="00020308"/>
    <w:rsid w:val="000253BF"/>
    <w:rsid w:val="00030F77"/>
    <w:rsid w:val="00040C6A"/>
    <w:rsid w:val="00043D82"/>
    <w:rsid w:val="0004532F"/>
    <w:rsid w:val="00050DFE"/>
    <w:rsid w:val="000513A1"/>
    <w:rsid w:val="0005663F"/>
    <w:rsid w:val="000618C6"/>
    <w:rsid w:val="00064557"/>
    <w:rsid w:val="00071D99"/>
    <w:rsid w:val="00077C1D"/>
    <w:rsid w:val="00091485"/>
    <w:rsid w:val="00091CC7"/>
    <w:rsid w:val="0009678F"/>
    <w:rsid w:val="000A2450"/>
    <w:rsid w:val="000A51AC"/>
    <w:rsid w:val="000A6331"/>
    <w:rsid w:val="000A7BD7"/>
    <w:rsid w:val="000B07D5"/>
    <w:rsid w:val="000B14A2"/>
    <w:rsid w:val="000B20BF"/>
    <w:rsid w:val="000C04A4"/>
    <w:rsid w:val="000C1D5B"/>
    <w:rsid w:val="000C4AFD"/>
    <w:rsid w:val="000C4CFF"/>
    <w:rsid w:val="000C4E05"/>
    <w:rsid w:val="000D1B16"/>
    <w:rsid w:val="000D2241"/>
    <w:rsid w:val="000D6DEA"/>
    <w:rsid w:val="000E2B3B"/>
    <w:rsid w:val="000E4F25"/>
    <w:rsid w:val="000E7EE4"/>
    <w:rsid w:val="000F5303"/>
    <w:rsid w:val="000F7422"/>
    <w:rsid w:val="000F779D"/>
    <w:rsid w:val="000F782D"/>
    <w:rsid w:val="00101F42"/>
    <w:rsid w:val="00107848"/>
    <w:rsid w:val="001123CE"/>
    <w:rsid w:val="0011557C"/>
    <w:rsid w:val="00117C31"/>
    <w:rsid w:val="001205D7"/>
    <w:rsid w:val="0012317F"/>
    <w:rsid w:val="0012395A"/>
    <w:rsid w:val="00126072"/>
    <w:rsid w:val="00126AA1"/>
    <w:rsid w:val="00126DE5"/>
    <w:rsid w:val="0013303E"/>
    <w:rsid w:val="001340B2"/>
    <w:rsid w:val="00143CB6"/>
    <w:rsid w:val="00146428"/>
    <w:rsid w:val="001472BF"/>
    <w:rsid w:val="00147718"/>
    <w:rsid w:val="00151A36"/>
    <w:rsid w:val="00153E4F"/>
    <w:rsid w:val="00157218"/>
    <w:rsid w:val="001817CC"/>
    <w:rsid w:val="001820B9"/>
    <w:rsid w:val="0018278B"/>
    <w:rsid w:val="001831F3"/>
    <w:rsid w:val="001850F5"/>
    <w:rsid w:val="001868D6"/>
    <w:rsid w:val="001940F1"/>
    <w:rsid w:val="00194779"/>
    <w:rsid w:val="001949FC"/>
    <w:rsid w:val="001A20B8"/>
    <w:rsid w:val="001A4E95"/>
    <w:rsid w:val="001A58C8"/>
    <w:rsid w:val="001A790C"/>
    <w:rsid w:val="001B1604"/>
    <w:rsid w:val="001B21F9"/>
    <w:rsid w:val="001C2254"/>
    <w:rsid w:val="001C2D9A"/>
    <w:rsid w:val="001C4E86"/>
    <w:rsid w:val="001C5730"/>
    <w:rsid w:val="001D07A0"/>
    <w:rsid w:val="001D167E"/>
    <w:rsid w:val="001D16A3"/>
    <w:rsid w:val="001D1F47"/>
    <w:rsid w:val="001D2EBA"/>
    <w:rsid w:val="001D3D05"/>
    <w:rsid w:val="001D605A"/>
    <w:rsid w:val="001E28C3"/>
    <w:rsid w:val="001E4FD5"/>
    <w:rsid w:val="001F18CD"/>
    <w:rsid w:val="001F3850"/>
    <w:rsid w:val="001F6643"/>
    <w:rsid w:val="002003F4"/>
    <w:rsid w:val="0020298B"/>
    <w:rsid w:val="00204B13"/>
    <w:rsid w:val="00214A00"/>
    <w:rsid w:val="002164CA"/>
    <w:rsid w:val="00217F2B"/>
    <w:rsid w:val="002223F5"/>
    <w:rsid w:val="00230CD2"/>
    <w:rsid w:val="0023701F"/>
    <w:rsid w:val="00243F13"/>
    <w:rsid w:val="002459B8"/>
    <w:rsid w:val="00261C56"/>
    <w:rsid w:val="0026373D"/>
    <w:rsid w:val="0026449B"/>
    <w:rsid w:val="00267230"/>
    <w:rsid w:val="00272C06"/>
    <w:rsid w:val="00274BA2"/>
    <w:rsid w:val="002770A9"/>
    <w:rsid w:val="0027747D"/>
    <w:rsid w:val="00277BCF"/>
    <w:rsid w:val="00280E37"/>
    <w:rsid w:val="00283796"/>
    <w:rsid w:val="0028401A"/>
    <w:rsid w:val="00285E91"/>
    <w:rsid w:val="0028634F"/>
    <w:rsid w:val="00286A8E"/>
    <w:rsid w:val="00290785"/>
    <w:rsid w:val="002923FF"/>
    <w:rsid w:val="00292FD7"/>
    <w:rsid w:val="00294538"/>
    <w:rsid w:val="00295033"/>
    <w:rsid w:val="002A21F9"/>
    <w:rsid w:val="002A566C"/>
    <w:rsid w:val="002B3763"/>
    <w:rsid w:val="002B422B"/>
    <w:rsid w:val="002B4E57"/>
    <w:rsid w:val="002B7FD9"/>
    <w:rsid w:val="002C3081"/>
    <w:rsid w:val="002C39BE"/>
    <w:rsid w:val="002C4761"/>
    <w:rsid w:val="002C6124"/>
    <w:rsid w:val="002D3DCA"/>
    <w:rsid w:val="002D440D"/>
    <w:rsid w:val="002D7796"/>
    <w:rsid w:val="002E48FC"/>
    <w:rsid w:val="002F0AF2"/>
    <w:rsid w:val="002F2DA6"/>
    <w:rsid w:val="003001BF"/>
    <w:rsid w:val="00305C53"/>
    <w:rsid w:val="00315192"/>
    <w:rsid w:val="003212D3"/>
    <w:rsid w:val="00321EDB"/>
    <w:rsid w:val="00322B8D"/>
    <w:rsid w:val="00323A64"/>
    <w:rsid w:val="0032431A"/>
    <w:rsid w:val="0032696A"/>
    <w:rsid w:val="00326EE4"/>
    <w:rsid w:val="00330AE2"/>
    <w:rsid w:val="00330E57"/>
    <w:rsid w:val="00331094"/>
    <w:rsid w:val="0033396B"/>
    <w:rsid w:val="00344022"/>
    <w:rsid w:val="00347EE0"/>
    <w:rsid w:val="003700C7"/>
    <w:rsid w:val="0037297B"/>
    <w:rsid w:val="00381279"/>
    <w:rsid w:val="003823AB"/>
    <w:rsid w:val="0038366D"/>
    <w:rsid w:val="00385D9D"/>
    <w:rsid w:val="003879F7"/>
    <w:rsid w:val="00392B60"/>
    <w:rsid w:val="003936FF"/>
    <w:rsid w:val="003960A1"/>
    <w:rsid w:val="003A59E3"/>
    <w:rsid w:val="003B32BC"/>
    <w:rsid w:val="003B4633"/>
    <w:rsid w:val="003B5929"/>
    <w:rsid w:val="003B6335"/>
    <w:rsid w:val="003C1E25"/>
    <w:rsid w:val="003C24D3"/>
    <w:rsid w:val="003C39C7"/>
    <w:rsid w:val="003C3C41"/>
    <w:rsid w:val="003C484C"/>
    <w:rsid w:val="003C6891"/>
    <w:rsid w:val="003D1232"/>
    <w:rsid w:val="003D7DA3"/>
    <w:rsid w:val="003E1CD4"/>
    <w:rsid w:val="003E25C1"/>
    <w:rsid w:val="003E334A"/>
    <w:rsid w:val="003E35A3"/>
    <w:rsid w:val="003E3649"/>
    <w:rsid w:val="003F433C"/>
    <w:rsid w:val="00407431"/>
    <w:rsid w:val="00412243"/>
    <w:rsid w:val="00414B0B"/>
    <w:rsid w:val="004150BD"/>
    <w:rsid w:val="00421A03"/>
    <w:rsid w:val="004242FE"/>
    <w:rsid w:val="00427CBC"/>
    <w:rsid w:val="0043724B"/>
    <w:rsid w:val="00441635"/>
    <w:rsid w:val="004417C8"/>
    <w:rsid w:val="004459AE"/>
    <w:rsid w:val="00446300"/>
    <w:rsid w:val="00451424"/>
    <w:rsid w:val="00452EB5"/>
    <w:rsid w:val="00453C9D"/>
    <w:rsid w:val="0045611B"/>
    <w:rsid w:val="00456C0B"/>
    <w:rsid w:val="004645E3"/>
    <w:rsid w:val="0047477B"/>
    <w:rsid w:val="00474962"/>
    <w:rsid w:val="00477726"/>
    <w:rsid w:val="00480F1A"/>
    <w:rsid w:val="00483B3E"/>
    <w:rsid w:val="0048791F"/>
    <w:rsid w:val="004930DE"/>
    <w:rsid w:val="00496AA9"/>
    <w:rsid w:val="004A58B7"/>
    <w:rsid w:val="004B10A3"/>
    <w:rsid w:val="004B28B0"/>
    <w:rsid w:val="004B4BC0"/>
    <w:rsid w:val="004B6113"/>
    <w:rsid w:val="004C0C2E"/>
    <w:rsid w:val="004C284B"/>
    <w:rsid w:val="004C3B37"/>
    <w:rsid w:val="004D3791"/>
    <w:rsid w:val="004D38D1"/>
    <w:rsid w:val="004D7BEE"/>
    <w:rsid w:val="004E2098"/>
    <w:rsid w:val="004E44AF"/>
    <w:rsid w:val="004E5638"/>
    <w:rsid w:val="004E6A90"/>
    <w:rsid w:val="004F10E3"/>
    <w:rsid w:val="004F1947"/>
    <w:rsid w:val="004F3622"/>
    <w:rsid w:val="004F49F8"/>
    <w:rsid w:val="004F5CF2"/>
    <w:rsid w:val="00503CED"/>
    <w:rsid w:val="00505ADF"/>
    <w:rsid w:val="00506B6C"/>
    <w:rsid w:val="00507429"/>
    <w:rsid w:val="00512ABF"/>
    <w:rsid w:val="0051555B"/>
    <w:rsid w:val="00520D4A"/>
    <w:rsid w:val="00522F04"/>
    <w:rsid w:val="005243C1"/>
    <w:rsid w:val="0052451D"/>
    <w:rsid w:val="005258B2"/>
    <w:rsid w:val="00526CC3"/>
    <w:rsid w:val="00527CE8"/>
    <w:rsid w:val="005314B9"/>
    <w:rsid w:val="005327D7"/>
    <w:rsid w:val="00533F2A"/>
    <w:rsid w:val="00534B0E"/>
    <w:rsid w:val="00534B30"/>
    <w:rsid w:val="0053572C"/>
    <w:rsid w:val="005414F6"/>
    <w:rsid w:val="005457A4"/>
    <w:rsid w:val="00550BA0"/>
    <w:rsid w:val="00550EFC"/>
    <w:rsid w:val="0056013C"/>
    <w:rsid w:val="00562E04"/>
    <w:rsid w:val="00570553"/>
    <w:rsid w:val="005705D4"/>
    <w:rsid w:val="005733AC"/>
    <w:rsid w:val="00574550"/>
    <w:rsid w:val="00575431"/>
    <w:rsid w:val="00580EA3"/>
    <w:rsid w:val="00582B76"/>
    <w:rsid w:val="00591123"/>
    <w:rsid w:val="0059604E"/>
    <w:rsid w:val="005A060B"/>
    <w:rsid w:val="005A1B59"/>
    <w:rsid w:val="005B06E4"/>
    <w:rsid w:val="005B1397"/>
    <w:rsid w:val="005B4501"/>
    <w:rsid w:val="005B6D5C"/>
    <w:rsid w:val="005B73A4"/>
    <w:rsid w:val="005C02FD"/>
    <w:rsid w:val="005C471F"/>
    <w:rsid w:val="005C6F71"/>
    <w:rsid w:val="005D06D6"/>
    <w:rsid w:val="005D2F1C"/>
    <w:rsid w:val="005E0C45"/>
    <w:rsid w:val="005E24FB"/>
    <w:rsid w:val="005E4949"/>
    <w:rsid w:val="005E760D"/>
    <w:rsid w:val="00602FC7"/>
    <w:rsid w:val="00621612"/>
    <w:rsid w:val="00622BD1"/>
    <w:rsid w:val="006269A7"/>
    <w:rsid w:val="0063562C"/>
    <w:rsid w:val="00635753"/>
    <w:rsid w:val="00635B20"/>
    <w:rsid w:val="00636BE4"/>
    <w:rsid w:val="00640C39"/>
    <w:rsid w:val="006417FA"/>
    <w:rsid w:val="006420AD"/>
    <w:rsid w:val="0064319A"/>
    <w:rsid w:val="0064605B"/>
    <w:rsid w:val="006514E5"/>
    <w:rsid w:val="0065215C"/>
    <w:rsid w:val="00656BCE"/>
    <w:rsid w:val="00660585"/>
    <w:rsid w:val="006606CF"/>
    <w:rsid w:val="00662608"/>
    <w:rsid w:val="00662A60"/>
    <w:rsid w:val="0066450A"/>
    <w:rsid w:val="006657F6"/>
    <w:rsid w:val="00666AF9"/>
    <w:rsid w:val="006679D3"/>
    <w:rsid w:val="00683809"/>
    <w:rsid w:val="006853EC"/>
    <w:rsid w:val="00692604"/>
    <w:rsid w:val="00695844"/>
    <w:rsid w:val="00695DED"/>
    <w:rsid w:val="00696F04"/>
    <w:rsid w:val="006A2927"/>
    <w:rsid w:val="006A372B"/>
    <w:rsid w:val="006A5285"/>
    <w:rsid w:val="006A556A"/>
    <w:rsid w:val="006A58BF"/>
    <w:rsid w:val="006A64F5"/>
    <w:rsid w:val="006B6BAB"/>
    <w:rsid w:val="006B7C1E"/>
    <w:rsid w:val="006C1E42"/>
    <w:rsid w:val="006C31FE"/>
    <w:rsid w:val="006C5EDE"/>
    <w:rsid w:val="006C7CA0"/>
    <w:rsid w:val="006D62B4"/>
    <w:rsid w:val="006D68E4"/>
    <w:rsid w:val="006F0B65"/>
    <w:rsid w:val="006F1FC1"/>
    <w:rsid w:val="006F2453"/>
    <w:rsid w:val="006F49C2"/>
    <w:rsid w:val="00721343"/>
    <w:rsid w:val="0072309C"/>
    <w:rsid w:val="00723387"/>
    <w:rsid w:val="00724475"/>
    <w:rsid w:val="00726119"/>
    <w:rsid w:val="007354E9"/>
    <w:rsid w:val="007423B5"/>
    <w:rsid w:val="00742542"/>
    <w:rsid w:val="00746216"/>
    <w:rsid w:val="00746323"/>
    <w:rsid w:val="007463D5"/>
    <w:rsid w:val="0074645E"/>
    <w:rsid w:val="00750BBF"/>
    <w:rsid w:val="0075311E"/>
    <w:rsid w:val="00753268"/>
    <w:rsid w:val="00767C49"/>
    <w:rsid w:val="00770092"/>
    <w:rsid w:val="00774DC5"/>
    <w:rsid w:val="0078194B"/>
    <w:rsid w:val="00787CB0"/>
    <w:rsid w:val="007946AE"/>
    <w:rsid w:val="00794963"/>
    <w:rsid w:val="007971F0"/>
    <w:rsid w:val="00797D17"/>
    <w:rsid w:val="007A3114"/>
    <w:rsid w:val="007A59CF"/>
    <w:rsid w:val="007B0AA7"/>
    <w:rsid w:val="007B18B0"/>
    <w:rsid w:val="007B3211"/>
    <w:rsid w:val="007B5A6A"/>
    <w:rsid w:val="007C29D6"/>
    <w:rsid w:val="007C30EE"/>
    <w:rsid w:val="007C6DF5"/>
    <w:rsid w:val="007E2FD2"/>
    <w:rsid w:val="007E718D"/>
    <w:rsid w:val="007E7604"/>
    <w:rsid w:val="007F25B1"/>
    <w:rsid w:val="007F7B34"/>
    <w:rsid w:val="00806510"/>
    <w:rsid w:val="008116A5"/>
    <w:rsid w:val="00817AB8"/>
    <w:rsid w:val="00817ED3"/>
    <w:rsid w:val="008236F7"/>
    <w:rsid w:val="0082712B"/>
    <w:rsid w:val="00830791"/>
    <w:rsid w:val="008444C7"/>
    <w:rsid w:val="008474D1"/>
    <w:rsid w:val="00851D20"/>
    <w:rsid w:val="00852544"/>
    <w:rsid w:val="00853193"/>
    <w:rsid w:val="00853F14"/>
    <w:rsid w:val="00854750"/>
    <w:rsid w:val="00854858"/>
    <w:rsid w:val="00856608"/>
    <w:rsid w:val="00857980"/>
    <w:rsid w:val="00863EC7"/>
    <w:rsid w:val="00867497"/>
    <w:rsid w:val="008677F8"/>
    <w:rsid w:val="00870F49"/>
    <w:rsid w:val="00872CC4"/>
    <w:rsid w:val="008849C9"/>
    <w:rsid w:val="008B4D46"/>
    <w:rsid w:val="008B5304"/>
    <w:rsid w:val="008B7E17"/>
    <w:rsid w:val="008C1C12"/>
    <w:rsid w:val="008C284C"/>
    <w:rsid w:val="008C37BD"/>
    <w:rsid w:val="008C724E"/>
    <w:rsid w:val="008E4E38"/>
    <w:rsid w:val="008E5A28"/>
    <w:rsid w:val="008E5DEA"/>
    <w:rsid w:val="008F102A"/>
    <w:rsid w:val="008F55C8"/>
    <w:rsid w:val="008F58EC"/>
    <w:rsid w:val="00901E2D"/>
    <w:rsid w:val="0091306B"/>
    <w:rsid w:val="00913504"/>
    <w:rsid w:val="00915330"/>
    <w:rsid w:val="00915ABD"/>
    <w:rsid w:val="00916C3E"/>
    <w:rsid w:val="0092663E"/>
    <w:rsid w:val="00927BD1"/>
    <w:rsid w:val="009320A2"/>
    <w:rsid w:val="0093419C"/>
    <w:rsid w:val="009353BA"/>
    <w:rsid w:val="009357E8"/>
    <w:rsid w:val="009405D4"/>
    <w:rsid w:val="00943273"/>
    <w:rsid w:val="0094540A"/>
    <w:rsid w:val="00945B42"/>
    <w:rsid w:val="009464A5"/>
    <w:rsid w:val="009471A7"/>
    <w:rsid w:val="00953438"/>
    <w:rsid w:val="009542C5"/>
    <w:rsid w:val="00961210"/>
    <w:rsid w:val="00966E9A"/>
    <w:rsid w:val="00970C93"/>
    <w:rsid w:val="00973777"/>
    <w:rsid w:val="0097663A"/>
    <w:rsid w:val="00980113"/>
    <w:rsid w:val="00981ED3"/>
    <w:rsid w:val="00984885"/>
    <w:rsid w:val="00985C29"/>
    <w:rsid w:val="0098664A"/>
    <w:rsid w:val="00986773"/>
    <w:rsid w:val="00986C61"/>
    <w:rsid w:val="00986F0A"/>
    <w:rsid w:val="00990B4C"/>
    <w:rsid w:val="00994351"/>
    <w:rsid w:val="00995BCF"/>
    <w:rsid w:val="009A0803"/>
    <w:rsid w:val="009A42A3"/>
    <w:rsid w:val="009A7DE5"/>
    <w:rsid w:val="009B1F57"/>
    <w:rsid w:val="009B2BD8"/>
    <w:rsid w:val="009B67C0"/>
    <w:rsid w:val="009B6C86"/>
    <w:rsid w:val="009C3D88"/>
    <w:rsid w:val="009D0D7E"/>
    <w:rsid w:val="009D4597"/>
    <w:rsid w:val="009D4F4C"/>
    <w:rsid w:val="009E0086"/>
    <w:rsid w:val="009E12A1"/>
    <w:rsid w:val="00A13584"/>
    <w:rsid w:val="00A14EDA"/>
    <w:rsid w:val="00A15C37"/>
    <w:rsid w:val="00A24B57"/>
    <w:rsid w:val="00A2632D"/>
    <w:rsid w:val="00A3057F"/>
    <w:rsid w:val="00A330EC"/>
    <w:rsid w:val="00A37561"/>
    <w:rsid w:val="00A4010D"/>
    <w:rsid w:val="00A5096D"/>
    <w:rsid w:val="00A5328D"/>
    <w:rsid w:val="00A5633E"/>
    <w:rsid w:val="00A60C57"/>
    <w:rsid w:val="00A721A4"/>
    <w:rsid w:val="00A73301"/>
    <w:rsid w:val="00A733CE"/>
    <w:rsid w:val="00A7439C"/>
    <w:rsid w:val="00A763F2"/>
    <w:rsid w:val="00A81854"/>
    <w:rsid w:val="00A824A3"/>
    <w:rsid w:val="00A84B2E"/>
    <w:rsid w:val="00A87513"/>
    <w:rsid w:val="00A906E8"/>
    <w:rsid w:val="00A92792"/>
    <w:rsid w:val="00A95A40"/>
    <w:rsid w:val="00AA14D1"/>
    <w:rsid w:val="00AB143C"/>
    <w:rsid w:val="00AB251E"/>
    <w:rsid w:val="00AC1966"/>
    <w:rsid w:val="00AC77C9"/>
    <w:rsid w:val="00AD5865"/>
    <w:rsid w:val="00AD6EC8"/>
    <w:rsid w:val="00AE0495"/>
    <w:rsid w:val="00AE09F7"/>
    <w:rsid w:val="00AE34B4"/>
    <w:rsid w:val="00AE4910"/>
    <w:rsid w:val="00B0320A"/>
    <w:rsid w:val="00B04431"/>
    <w:rsid w:val="00B04EE8"/>
    <w:rsid w:val="00B11F37"/>
    <w:rsid w:val="00B12371"/>
    <w:rsid w:val="00B13D4F"/>
    <w:rsid w:val="00B13ECF"/>
    <w:rsid w:val="00B15E3E"/>
    <w:rsid w:val="00B165E3"/>
    <w:rsid w:val="00B16A88"/>
    <w:rsid w:val="00B207FB"/>
    <w:rsid w:val="00B23596"/>
    <w:rsid w:val="00B23FD6"/>
    <w:rsid w:val="00B24FE9"/>
    <w:rsid w:val="00B35749"/>
    <w:rsid w:val="00B36127"/>
    <w:rsid w:val="00B37DBF"/>
    <w:rsid w:val="00B51897"/>
    <w:rsid w:val="00B5291F"/>
    <w:rsid w:val="00B52CE0"/>
    <w:rsid w:val="00B54414"/>
    <w:rsid w:val="00B54F6D"/>
    <w:rsid w:val="00B6559E"/>
    <w:rsid w:val="00B655B4"/>
    <w:rsid w:val="00B73B1C"/>
    <w:rsid w:val="00B73FE4"/>
    <w:rsid w:val="00B80ADC"/>
    <w:rsid w:val="00B83F90"/>
    <w:rsid w:val="00B840C6"/>
    <w:rsid w:val="00B90A87"/>
    <w:rsid w:val="00B9213E"/>
    <w:rsid w:val="00BA2281"/>
    <w:rsid w:val="00BA7D79"/>
    <w:rsid w:val="00BB007A"/>
    <w:rsid w:val="00BC11AE"/>
    <w:rsid w:val="00BC19A9"/>
    <w:rsid w:val="00BC6F67"/>
    <w:rsid w:val="00BD23A0"/>
    <w:rsid w:val="00BD4354"/>
    <w:rsid w:val="00BD6984"/>
    <w:rsid w:val="00BE1DD0"/>
    <w:rsid w:val="00BE52B8"/>
    <w:rsid w:val="00BF120A"/>
    <w:rsid w:val="00BF2C78"/>
    <w:rsid w:val="00BF650C"/>
    <w:rsid w:val="00BF6580"/>
    <w:rsid w:val="00C03F71"/>
    <w:rsid w:val="00C06AA6"/>
    <w:rsid w:val="00C0720F"/>
    <w:rsid w:val="00C075C1"/>
    <w:rsid w:val="00C15E23"/>
    <w:rsid w:val="00C16AF2"/>
    <w:rsid w:val="00C24181"/>
    <w:rsid w:val="00C25DA0"/>
    <w:rsid w:val="00C26C68"/>
    <w:rsid w:val="00C27A41"/>
    <w:rsid w:val="00C3354C"/>
    <w:rsid w:val="00C339CE"/>
    <w:rsid w:val="00C421E2"/>
    <w:rsid w:val="00C42323"/>
    <w:rsid w:val="00C42F8E"/>
    <w:rsid w:val="00C443A2"/>
    <w:rsid w:val="00C44C2B"/>
    <w:rsid w:val="00C568CA"/>
    <w:rsid w:val="00C56A22"/>
    <w:rsid w:val="00C700D6"/>
    <w:rsid w:val="00C71F8D"/>
    <w:rsid w:val="00C7436E"/>
    <w:rsid w:val="00C80EF6"/>
    <w:rsid w:val="00C81378"/>
    <w:rsid w:val="00C8400A"/>
    <w:rsid w:val="00C855A4"/>
    <w:rsid w:val="00C9239E"/>
    <w:rsid w:val="00C946C4"/>
    <w:rsid w:val="00C9687C"/>
    <w:rsid w:val="00CA1C7B"/>
    <w:rsid w:val="00CA4AFE"/>
    <w:rsid w:val="00CB0271"/>
    <w:rsid w:val="00CB2D96"/>
    <w:rsid w:val="00CB5869"/>
    <w:rsid w:val="00CB5C3A"/>
    <w:rsid w:val="00CC044F"/>
    <w:rsid w:val="00CD3041"/>
    <w:rsid w:val="00CE0CF7"/>
    <w:rsid w:val="00CE1E70"/>
    <w:rsid w:val="00CE2B51"/>
    <w:rsid w:val="00CE423B"/>
    <w:rsid w:val="00CE6E59"/>
    <w:rsid w:val="00CF593D"/>
    <w:rsid w:val="00CF6451"/>
    <w:rsid w:val="00CF6674"/>
    <w:rsid w:val="00D0649B"/>
    <w:rsid w:val="00D11930"/>
    <w:rsid w:val="00D12D80"/>
    <w:rsid w:val="00D136E1"/>
    <w:rsid w:val="00D2385F"/>
    <w:rsid w:val="00D2666A"/>
    <w:rsid w:val="00D41582"/>
    <w:rsid w:val="00D46355"/>
    <w:rsid w:val="00D575B8"/>
    <w:rsid w:val="00D615CF"/>
    <w:rsid w:val="00D63D8B"/>
    <w:rsid w:val="00D721F8"/>
    <w:rsid w:val="00D82395"/>
    <w:rsid w:val="00D83146"/>
    <w:rsid w:val="00D8600E"/>
    <w:rsid w:val="00D866B6"/>
    <w:rsid w:val="00D8719B"/>
    <w:rsid w:val="00DA2520"/>
    <w:rsid w:val="00DA5721"/>
    <w:rsid w:val="00DA5F27"/>
    <w:rsid w:val="00DB3214"/>
    <w:rsid w:val="00DB5007"/>
    <w:rsid w:val="00DC6201"/>
    <w:rsid w:val="00DD10F5"/>
    <w:rsid w:val="00DD7C08"/>
    <w:rsid w:val="00DE230D"/>
    <w:rsid w:val="00DE3ABE"/>
    <w:rsid w:val="00DE51A2"/>
    <w:rsid w:val="00DE74BB"/>
    <w:rsid w:val="00DF107D"/>
    <w:rsid w:val="00DF3CAB"/>
    <w:rsid w:val="00DF5A89"/>
    <w:rsid w:val="00E0238D"/>
    <w:rsid w:val="00E02C29"/>
    <w:rsid w:val="00E04100"/>
    <w:rsid w:val="00E04395"/>
    <w:rsid w:val="00E04CB6"/>
    <w:rsid w:val="00E05461"/>
    <w:rsid w:val="00E1426D"/>
    <w:rsid w:val="00E15E49"/>
    <w:rsid w:val="00E20319"/>
    <w:rsid w:val="00E239B2"/>
    <w:rsid w:val="00E25EFD"/>
    <w:rsid w:val="00E2665E"/>
    <w:rsid w:val="00E32DA4"/>
    <w:rsid w:val="00E3319C"/>
    <w:rsid w:val="00E3507C"/>
    <w:rsid w:val="00E35637"/>
    <w:rsid w:val="00E358A2"/>
    <w:rsid w:val="00E3647F"/>
    <w:rsid w:val="00E41A4E"/>
    <w:rsid w:val="00E45B39"/>
    <w:rsid w:val="00E518EC"/>
    <w:rsid w:val="00E52759"/>
    <w:rsid w:val="00E60810"/>
    <w:rsid w:val="00E630E2"/>
    <w:rsid w:val="00E641F2"/>
    <w:rsid w:val="00E6490B"/>
    <w:rsid w:val="00E65603"/>
    <w:rsid w:val="00E80F20"/>
    <w:rsid w:val="00E86352"/>
    <w:rsid w:val="00E86863"/>
    <w:rsid w:val="00E91836"/>
    <w:rsid w:val="00E91DB4"/>
    <w:rsid w:val="00EA657E"/>
    <w:rsid w:val="00EA68AA"/>
    <w:rsid w:val="00EC001F"/>
    <w:rsid w:val="00EC2747"/>
    <w:rsid w:val="00EC52F1"/>
    <w:rsid w:val="00EC69C7"/>
    <w:rsid w:val="00ED4835"/>
    <w:rsid w:val="00EE213F"/>
    <w:rsid w:val="00EE6585"/>
    <w:rsid w:val="00EF10E9"/>
    <w:rsid w:val="00EF3A74"/>
    <w:rsid w:val="00EF4749"/>
    <w:rsid w:val="00F010A0"/>
    <w:rsid w:val="00F030C8"/>
    <w:rsid w:val="00F0428F"/>
    <w:rsid w:val="00F05665"/>
    <w:rsid w:val="00F05F91"/>
    <w:rsid w:val="00F072CB"/>
    <w:rsid w:val="00F073DD"/>
    <w:rsid w:val="00F13117"/>
    <w:rsid w:val="00F2205F"/>
    <w:rsid w:val="00F267CB"/>
    <w:rsid w:val="00F33941"/>
    <w:rsid w:val="00F34772"/>
    <w:rsid w:val="00F35D51"/>
    <w:rsid w:val="00F3780B"/>
    <w:rsid w:val="00F4068C"/>
    <w:rsid w:val="00F55255"/>
    <w:rsid w:val="00F63DF0"/>
    <w:rsid w:val="00F643AF"/>
    <w:rsid w:val="00F64D80"/>
    <w:rsid w:val="00F66BAE"/>
    <w:rsid w:val="00F84D4B"/>
    <w:rsid w:val="00F84DBB"/>
    <w:rsid w:val="00F929B1"/>
    <w:rsid w:val="00FA4AC5"/>
    <w:rsid w:val="00FB05A0"/>
    <w:rsid w:val="00FB1609"/>
    <w:rsid w:val="00FB7AF7"/>
    <w:rsid w:val="00FB7BC7"/>
    <w:rsid w:val="00FC058A"/>
    <w:rsid w:val="00FC4DDA"/>
    <w:rsid w:val="00FC6D6A"/>
    <w:rsid w:val="00FD17CF"/>
    <w:rsid w:val="00FD28FE"/>
    <w:rsid w:val="00FD5A3B"/>
    <w:rsid w:val="00FD758E"/>
    <w:rsid w:val="00FD7998"/>
    <w:rsid w:val="00FE0485"/>
    <w:rsid w:val="00FE5FD8"/>
    <w:rsid w:val="00FF1AFF"/>
    <w:rsid w:val="00FF221D"/>
    <w:rsid w:val="00FF23CC"/>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CA8D"/>
  <w15:chartTrackingRefBased/>
  <w15:docId w15:val="{DDDFE6AF-8550-4B9C-90CA-C75D4DBF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EDA"/>
    <w:pPr>
      <w:spacing w:after="0" w:line="240" w:lineRule="auto"/>
    </w:pPr>
  </w:style>
  <w:style w:type="paragraph" w:styleId="ListParagraph">
    <w:name w:val="List Paragraph"/>
    <w:basedOn w:val="Normal"/>
    <w:uiPriority w:val="34"/>
    <w:qFormat/>
    <w:rsid w:val="002A21F9"/>
    <w:pPr>
      <w:ind w:left="720"/>
      <w:contextualSpacing/>
    </w:pPr>
  </w:style>
  <w:style w:type="character" w:styleId="Hyperlink">
    <w:name w:val="Hyperlink"/>
    <w:basedOn w:val="DefaultParagraphFont"/>
    <w:uiPriority w:val="99"/>
    <w:unhideWhenUsed/>
    <w:rsid w:val="003D7DA3"/>
    <w:rPr>
      <w:color w:val="0563C1" w:themeColor="hyperlink"/>
      <w:u w:val="single"/>
    </w:rPr>
  </w:style>
  <w:style w:type="character" w:styleId="UnresolvedMention">
    <w:name w:val="Unresolved Mention"/>
    <w:basedOn w:val="DefaultParagraphFont"/>
    <w:uiPriority w:val="99"/>
    <w:semiHidden/>
    <w:unhideWhenUsed/>
    <w:rsid w:val="003D7DA3"/>
    <w:rPr>
      <w:color w:val="808080"/>
      <w:shd w:val="clear" w:color="auto" w:fill="E6E6E6"/>
    </w:rPr>
  </w:style>
  <w:style w:type="paragraph" w:styleId="BalloonText">
    <w:name w:val="Balloon Text"/>
    <w:basedOn w:val="Normal"/>
    <w:link w:val="BalloonTextChar"/>
    <w:uiPriority w:val="99"/>
    <w:semiHidden/>
    <w:unhideWhenUsed/>
    <w:rsid w:val="0028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9752">
      <w:bodyDiv w:val="1"/>
      <w:marLeft w:val="0"/>
      <w:marRight w:val="0"/>
      <w:marTop w:val="0"/>
      <w:marBottom w:val="0"/>
      <w:divBdr>
        <w:top w:val="none" w:sz="0" w:space="0" w:color="auto"/>
        <w:left w:val="none" w:sz="0" w:space="0" w:color="auto"/>
        <w:bottom w:val="none" w:sz="0" w:space="0" w:color="auto"/>
        <w:right w:val="none" w:sz="0" w:space="0" w:color="auto"/>
      </w:divBdr>
    </w:div>
    <w:div w:id="83427451">
      <w:bodyDiv w:val="1"/>
      <w:marLeft w:val="0"/>
      <w:marRight w:val="0"/>
      <w:marTop w:val="0"/>
      <w:marBottom w:val="0"/>
      <w:divBdr>
        <w:top w:val="none" w:sz="0" w:space="0" w:color="auto"/>
        <w:left w:val="none" w:sz="0" w:space="0" w:color="auto"/>
        <w:bottom w:val="none" w:sz="0" w:space="0" w:color="auto"/>
        <w:right w:val="none" w:sz="0" w:space="0" w:color="auto"/>
      </w:divBdr>
    </w:div>
    <w:div w:id="109398437">
      <w:bodyDiv w:val="1"/>
      <w:marLeft w:val="0"/>
      <w:marRight w:val="0"/>
      <w:marTop w:val="0"/>
      <w:marBottom w:val="0"/>
      <w:divBdr>
        <w:top w:val="none" w:sz="0" w:space="0" w:color="auto"/>
        <w:left w:val="none" w:sz="0" w:space="0" w:color="auto"/>
        <w:bottom w:val="none" w:sz="0" w:space="0" w:color="auto"/>
        <w:right w:val="none" w:sz="0" w:space="0" w:color="auto"/>
      </w:divBdr>
    </w:div>
    <w:div w:id="189034268">
      <w:bodyDiv w:val="1"/>
      <w:marLeft w:val="0"/>
      <w:marRight w:val="0"/>
      <w:marTop w:val="0"/>
      <w:marBottom w:val="0"/>
      <w:divBdr>
        <w:top w:val="none" w:sz="0" w:space="0" w:color="auto"/>
        <w:left w:val="none" w:sz="0" w:space="0" w:color="auto"/>
        <w:bottom w:val="none" w:sz="0" w:space="0" w:color="auto"/>
        <w:right w:val="none" w:sz="0" w:space="0" w:color="auto"/>
      </w:divBdr>
    </w:div>
    <w:div w:id="327249013">
      <w:bodyDiv w:val="1"/>
      <w:marLeft w:val="0"/>
      <w:marRight w:val="0"/>
      <w:marTop w:val="0"/>
      <w:marBottom w:val="0"/>
      <w:divBdr>
        <w:top w:val="none" w:sz="0" w:space="0" w:color="auto"/>
        <w:left w:val="none" w:sz="0" w:space="0" w:color="auto"/>
        <w:bottom w:val="none" w:sz="0" w:space="0" w:color="auto"/>
        <w:right w:val="none" w:sz="0" w:space="0" w:color="auto"/>
      </w:divBdr>
    </w:div>
    <w:div w:id="354428774">
      <w:bodyDiv w:val="1"/>
      <w:marLeft w:val="0"/>
      <w:marRight w:val="0"/>
      <w:marTop w:val="0"/>
      <w:marBottom w:val="0"/>
      <w:divBdr>
        <w:top w:val="none" w:sz="0" w:space="0" w:color="auto"/>
        <w:left w:val="none" w:sz="0" w:space="0" w:color="auto"/>
        <w:bottom w:val="none" w:sz="0" w:space="0" w:color="auto"/>
        <w:right w:val="none" w:sz="0" w:space="0" w:color="auto"/>
      </w:divBdr>
    </w:div>
    <w:div w:id="362482731">
      <w:bodyDiv w:val="1"/>
      <w:marLeft w:val="0"/>
      <w:marRight w:val="0"/>
      <w:marTop w:val="0"/>
      <w:marBottom w:val="0"/>
      <w:divBdr>
        <w:top w:val="none" w:sz="0" w:space="0" w:color="auto"/>
        <w:left w:val="none" w:sz="0" w:space="0" w:color="auto"/>
        <w:bottom w:val="none" w:sz="0" w:space="0" w:color="auto"/>
        <w:right w:val="none" w:sz="0" w:space="0" w:color="auto"/>
      </w:divBdr>
    </w:div>
    <w:div w:id="407964405">
      <w:bodyDiv w:val="1"/>
      <w:marLeft w:val="0"/>
      <w:marRight w:val="0"/>
      <w:marTop w:val="0"/>
      <w:marBottom w:val="0"/>
      <w:divBdr>
        <w:top w:val="none" w:sz="0" w:space="0" w:color="auto"/>
        <w:left w:val="none" w:sz="0" w:space="0" w:color="auto"/>
        <w:bottom w:val="none" w:sz="0" w:space="0" w:color="auto"/>
        <w:right w:val="none" w:sz="0" w:space="0" w:color="auto"/>
      </w:divBdr>
    </w:div>
    <w:div w:id="471338170">
      <w:bodyDiv w:val="1"/>
      <w:marLeft w:val="0"/>
      <w:marRight w:val="0"/>
      <w:marTop w:val="0"/>
      <w:marBottom w:val="0"/>
      <w:divBdr>
        <w:top w:val="none" w:sz="0" w:space="0" w:color="auto"/>
        <w:left w:val="none" w:sz="0" w:space="0" w:color="auto"/>
        <w:bottom w:val="none" w:sz="0" w:space="0" w:color="auto"/>
        <w:right w:val="none" w:sz="0" w:space="0" w:color="auto"/>
      </w:divBdr>
    </w:div>
    <w:div w:id="500049964">
      <w:bodyDiv w:val="1"/>
      <w:marLeft w:val="0"/>
      <w:marRight w:val="0"/>
      <w:marTop w:val="0"/>
      <w:marBottom w:val="0"/>
      <w:divBdr>
        <w:top w:val="none" w:sz="0" w:space="0" w:color="auto"/>
        <w:left w:val="none" w:sz="0" w:space="0" w:color="auto"/>
        <w:bottom w:val="none" w:sz="0" w:space="0" w:color="auto"/>
        <w:right w:val="none" w:sz="0" w:space="0" w:color="auto"/>
      </w:divBdr>
    </w:div>
    <w:div w:id="516424702">
      <w:bodyDiv w:val="1"/>
      <w:marLeft w:val="0"/>
      <w:marRight w:val="0"/>
      <w:marTop w:val="0"/>
      <w:marBottom w:val="0"/>
      <w:divBdr>
        <w:top w:val="none" w:sz="0" w:space="0" w:color="auto"/>
        <w:left w:val="none" w:sz="0" w:space="0" w:color="auto"/>
        <w:bottom w:val="none" w:sz="0" w:space="0" w:color="auto"/>
        <w:right w:val="none" w:sz="0" w:space="0" w:color="auto"/>
      </w:divBdr>
    </w:div>
    <w:div w:id="658656241">
      <w:bodyDiv w:val="1"/>
      <w:marLeft w:val="0"/>
      <w:marRight w:val="0"/>
      <w:marTop w:val="0"/>
      <w:marBottom w:val="0"/>
      <w:divBdr>
        <w:top w:val="none" w:sz="0" w:space="0" w:color="auto"/>
        <w:left w:val="none" w:sz="0" w:space="0" w:color="auto"/>
        <w:bottom w:val="none" w:sz="0" w:space="0" w:color="auto"/>
        <w:right w:val="none" w:sz="0" w:space="0" w:color="auto"/>
      </w:divBdr>
    </w:div>
    <w:div w:id="676153714">
      <w:bodyDiv w:val="1"/>
      <w:marLeft w:val="0"/>
      <w:marRight w:val="0"/>
      <w:marTop w:val="0"/>
      <w:marBottom w:val="0"/>
      <w:divBdr>
        <w:top w:val="none" w:sz="0" w:space="0" w:color="auto"/>
        <w:left w:val="none" w:sz="0" w:space="0" w:color="auto"/>
        <w:bottom w:val="none" w:sz="0" w:space="0" w:color="auto"/>
        <w:right w:val="none" w:sz="0" w:space="0" w:color="auto"/>
      </w:divBdr>
    </w:div>
    <w:div w:id="716122135">
      <w:bodyDiv w:val="1"/>
      <w:marLeft w:val="0"/>
      <w:marRight w:val="0"/>
      <w:marTop w:val="0"/>
      <w:marBottom w:val="0"/>
      <w:divBdr>
        <w:top w:val="none" w:sz="0" w:space="0" w:color="auto"/>
        <w:left w:val="none" w:sz="0" w:space="0" w:color="auto"/>
        <w:bottom w:val="none" w:sz="0" w:space="0" w:color="auto"/>
        <w:right w:val="none" w:sz="0" w:space="0" w:color="auto"/>
      </w:divBdr>
    </w:div>
    <w:div w:id="763258639">
      <w:bodyDiv w:val="1"/>
      <w:marLeft w:val="0"/>
      <w:marRight w:val="0"/>
      <w:marTop w:val="0"/>
      <w:marBottom w:val="0"/>
      <w:divBdr>
        <w:top w:val="none" w:sz="0" w:space="0" w:color="auto"/>
        <w:left w:val="none" w:sz="0" w:space="0" w:color="auto"/>
        <w:bottom w:val="none" w:sz="0" w:space="0" w:color="auto"/>
        <w:right w:val="none" w:sz="0" w:space="0" w:color="auto"/>
      </w:divBdr>
    </w:div>
    <w:div w:id="780101734">
      <w:bodyDiv w:val="1"/>
      <w:marLeft w:val="0"/>
      <w:marRight w:val="0"/>
      <w:marTop w:val="0"/>
      <w:marBottom w:val="0"/>
      <w:divBdr>
        <w:top w:val="none" w:sz="0" w:space="0" w:color="auto"/>
        <w:left w:val="none" w:sz="0" w:space="0" w:color="auto"/>
        <w:bottom w:val="none" w:sz="0" w:space="0" w:color="auto"/>
        <w:right w:val="none" w:sz="0" w:space="0" w:color="auto"/>
      </w:divBdr>
      <w:divsChild>
        <w:div w:id="1214735642">
          <w:marLeft w:val="0"/>
          <w:marRight w:val="0"/>
          <w:marTop w:val="0"/>
          <w:marBottom w:val="0"/>
          <w:divBdr>
            <w:top w:val="none" w:sz="0" w:space="0" w:color="auto"/>
            <w:left w:val="none" w:sz="0" w:space="0" w:color="auto"/>
            <w:bottom w:val="none" w:sz="0" w:space="0" w:color="auto"/>
            <w:right w:val="none" w:sz="0" w:space="0" w:color="auto"/>
          </w:divBdr>
          <w:divsChild>
            <w:div w:id="1315178031">
              <w:marLeft w:val="0"/>
              <w:marRight w:val="0"/>
              <w:marTop w:val="0"/>
              <w:marBottom w:val="0"/>
              <w:divBdr>
                <w:top w:val="none" w:sz="0" w:space="0" w:color="auto"/>
                <w:left w:val="none" w:sz="0" w:space="0" w:color="auto"/>
                <w:bottom w:val="none" w:sz="0" w:space="0" w:color="auto"/>
                <w:right w:val="none" w:sz="0" w:space="0" w:color="auto"/>
              </w:divBdr>
              <w:divsChild>
                <w:div w:id="797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28188">
      <w:bodyDiv w:val="1"/>
      <w:marLeft w:val="0"/>
      <w:marRight w:val="0"/>
      <w:marTop w:val="0"/>
      <w:marBottom w:val="0"/>
      <w:divBdr>
        <w:top w:val="none" w:sz="0" w:space="0" w:color="auto"/>
        <w:left w:val="none" w:sz="0" w:space="0" w:color="auto"/>
        <w:bottom w:val="none" w:sz="0" w:space="0" w:color="auto"/>
        <w:right w:val="none" w:sz="0" w:space="0" w:color="auto"/>
      </w:divBdr>
    </w:div>
    <w:div w:id="898982139">
      <w:bodyDiv w:val="1"/>
      <w:marLeft w:val="0"/>
      <w:marRight w:val="0"/>
      <w:marTop w:val="0"/>
      <w:marBottom w:val="0"/>
      <w:divBdr>
        <w:top w:val="none" w:sz="0" w:space="0" w:color="auto"/>
        <w:left w:val="none" w:sz="0" w:space="0" w:color="auto"/>
        <w:bottom w:val="none" w:sz="0" w:space="0" w:color="auto"/>
        <w:right w:val="none" w:sz="0" w:space="0" w:color="auto"/>
      </w:divBdr>
    </w:div>
    <w:div w:id="899556555">
      <w:bodyDiv w:val="1"/>
      <w:marLeft w:val="0"/>
      <w:marRight w:val="0"/>
      <w:marTop w:val="0"/>
      <w:marBottom w:val="0"/>
      <w:divBdr>
        <w:top w:val="none" w:sz="0" w:space="0" w:color="auto"/>
        <w:left w:val="none" w:sz="0" w:space="0" w:color="auto"/>
        <w:bottom w:val="none" w:sz="0" w:space="0" w:color="auto"/>
        <w:right w:val="none" w:sz="0" w:space="0" w:color="auto"/>
      </w:divBdr>
    </w:div>
    <w:div w:id="904415277">
      <w:bodyDiv w:val="1"/>
      <w:marLeft w:val="0"/>
      <w:marRight w:val="0"/>
      <w:marTop w:val="0"/>
      <w:marBottom w:val="0"/>
      <w:divBdr>
        <w:top w:val="none" w:sz="0" w:space="0" w:color="auto"/>
        <w:left w:val="none" w:sz="0" w:space="0" w:color="auto"/>
        <w:bottom w:val="none" w:sz="0" w:space="0" w:color="auto"/>
        <w:right w:val="none" w:sz="0" w:space="0" w:color="auto"/>
      </w:divBdr>
    </w:div>
    <w:div w:id="927731654">
      <w:bodyDiv w:val="1"/>
      <w:marLeft w:val="0"/>
      <w:marRight w:val="0"/>
      <w:marTop w:val="0"/>
      <w:marBottom w:val="0"/>
      <w:divBdr>
        <w:top w:val="none" w:sz="0" w:space="0" w:color="auto"/>
        <w:left w:val="none" w:sz="0" w:space="0" w:color="auto"/>
        <w:bottom w:val="none" w:sz="0" w:space="0" w:color="auto"/>
        <w:right w:val="none" w:sz="0" w:space="0" w:color="auto"/>
      </w:divBdr>
    </w:div>
    <w:div w:id="991909097">
      <w:bodyDiv w:val="1"/>
      <w:marLeft w:val="0"/>
      <w:marRight w:val="0"/>
      <w:marTop w:val="0"/>
      <w:marBottom w:val="0"/>
      <w:divBdr>
        <w:top w:val="none" w:sz="0" w:space="0" w:color="auto"/>
        <w:left w:val="none" w:sz="0" w:space="0" w:color="auto"/>
        <w:bottom w:val="none" w:sz="0" w:space="0" w:color="auto"/>
        <w:right w:val="none" w:sz="0" w:space="0" w:color="auto"/>
      </w:divBdr>
    </w:div>
    <w:div w:id="1008869727">
      <w:bodyDiv w:val="1"/>
      <w:marLeft w:val="0"/>
      <w:marRight w:val="0"/>
      <w:marTop w:val="0"/>
      <w:marBottom w:val="0"/>
      <w:divBdr>
        <w:top w:val="none" w:sz="0" w:space="0" w:color="auto"/>
        <w:left w:val="none" w:sz="0" w:space="0" w:color="auto"/>
        <w:bottom w:val="none" w:sz="0" w:space="0" w:color="auto"/>
        <w:right w:val="none" w:sz="0" w:space="0" w:color="auto"/>
      </w:divBdr>
    </w:div>
    <w:div w:id="1024017715">
      <w:bodyDiv w:val="1"/>
      <w:marLeft w:val="0"/>
      <w:marRight w:val="0"/>
      <w:marTop w:val="0"/>
      <w:marBottom w:val="0"/>
      <w:divBdr>
        <w:top w:val="none" w:sz="0" w:space="0" w:color="auto"/>
        <w:left w:val="none" w:sz="0" w:space="0" w:color="auto"/>
        <w:bottom w:val="none" w:sz="0" w:space="0" w:color="auto"/>
        <w:right w:val="none" w:sz="0" w:space="0" w:color="auto"/>
      </w:divBdr>
    </w:div>
    <w:div w:id="1029723424">
      <w:bodyDiv w:val="1"/>
      <w:marLeft w:val="0"/>
      <w:marRight w:val="0"/>
      <w:marTop w:val="0"/>
      <w:marBottom w:val="0"/>
      <w:divBdr>
        <w:top w:val="none" w:sz="0" w:space="0" w:color="auto"/>
        <w:left w:val="none" w:sz="0" w:space="0" w:color="auto"/>
        <w:bottom w:val="none" w:sz="0" w:space="0" w:color="auto"/>
        <w:right w:val="none" w:sz="0" w:space="0" w:color="auto"/>
      </w:divBdr>
    </w:div>
    <w:div w:id="1050615445">
      <w:bodyDiv w:val="1"/>
      <w:marLeft w:val="0"/>
      <w:marRight w:val="0"/>
      <w:marTop w:val="0"/>
      <w:marBottom w:val="0"/>
      <w:divBdr>
        <w:top w:val="none" w:sz="0" w:space="0" w:color="auto"/>
        <w:left w:val="none" w:sz="0" w:space="0" w:color="auto"/>
        <w:bottom w:val="none" w:sz="0" w:space="0" w:color="auto"/>
        <w:right w:val="none" w:sz="0" w:space="0" w:color="auto"/>
      </w:divBdr>
    </w:div>
    <w:div w:id="1102724429">
      <w:bodyDiv w:val="1"/>
      <w:marLeft w:val="0"/>
      <w:marRight w:val="0"/>
      <w:marTop w:val="0"/>
      <w:marBottom w:val="0"/>
      <w:divBdr>
        <w:top w:val="none" w:sz="0" w:space="0" w:color="auto"/>
        <w:left w:val="none" w:sz="0" w:space="0" w:color="auto"/>
        <w:bottom w:val="none" w:sz="0" w:space="0" w:color="auto"/>
        <w:right w:val="none" w:sz="0" w:space="0" w:color="auto"/>
      </w:divBdr>
    </w:div>
    <w:div w:id="1115439288">
      <w:bodyDiv w:val="1"/>
      <w:marLeft w:val="0"/>
      <w:marRight w:val="0"/>
      <w:marTop w:val="0"/>
      <w:marBottom w:val="0"/>
      <w:divBdr>
        <w:top w:val="none" w:sz="0" w:space="0" w:color="auto"/>
        <w:left w:val="none" w:sz="0" w:space="0" w:color="auto"/>
        <w:bottom w:val="none" w:sz="0" w:space="0" w:color="auto"/>
        <w:right w:val="none" w:sz="0" w:space="0" w:color="auto"/>
      </w:divBdr>
    </w:div>
    <w:div w:id="1160273384">
      <w:bodyDiv w:val="1"/>
      <w:marLeft w:val="0"/>
      <w:marRight w:val="0"/>
      <w:marTop w:val="0"/>
      <w:marBottom w:val="0"/>
      <w:divBdr>
        <w:top w:val="none" w:sz="0" w:space="0" w:color="auto"/>
        <w:left w:val="none" w:sz="0" w:space="0" w:color="auto"/>
        <w:bottom w:val="none" w:sz="0" w:space="0" w:color="auto"/>
        <w:right w:val="none" w:sz="0" w:space="0" w:color="auto"/>
      </w:divBdr>
    </w:div>
    <w:div w:id="1173883515">
      <w:bodyDiv w:val="1"/>
      <w:marLeft w:val="0"/>
      <w:marRight w:val="0"/>
      <w:marTop w:val="0"/>
      <w:marBottom w:val="0"/>
      <w:divBdr>
        <w:top w:val="none" w:sz="0" w:space="0" w:color="auto"/>
        <w:left w:val="none" w:sz="0" w:space="0" w:color="auto"/>
        <w:bottom w:val="none" w:sz="0" w:space="0" w:color="auto"/>
        <w:right w:val="none" w:sz="0" w:space="0" w:color="auto"/>
      </w:divBdr>
    </w:div>
    <w:div w:id="1190147414">
      <w:bodyDiv w:val="1"/>
      <w:marLeft w:val="0"/>
      <w:marRight w:val="0"/>
      <w:marTop w:val="0"/>
      <w:marBottom w:val="0"/>
      <w:divBdr>
        <w:top w:val="none" w:sz="0" w:space="0" w:color="auto"/>
        <w:left w:val="none" w:sz="0" w:space="0" w:color="auto"/>
        <w:bottom w:val="none" w:sz="0" w:space="0" w:color="auto"/>
        <w:right w:val="none" w:sz="0" w:space="0" w:color="auto"/>
      </w:divBdr>
    </w:div>
    <w:div w:id="1198006923">
      <w:bodyDiv w:val="1"/>
      <w:marLeft w:val="0"/>
      <w:marRight w:val="0"/>
      <w:marTop w:val="0"/>
      <w:marBottom w:val="0"/>
      <w:divBdr>
        <w:top w:val="none" w:sz="0" w:space="0" w:color="auto"/>
        <w:left w:val="none" w:sz="0" w:space="0" w:color="auto"/>
        <w:bottom w:val="none" w:sz="0" w:space="0" w:color="auto"/>
        <w:right w:val="none" w:sz="0" w:space="0" w:color="auto"/>
      </w:divBdr>
    </w:div>
    <w:div w:id="1243683251">
      <w:bodyDiv w:val="1"/>
      <w:marLeft w:val="0"/>
      <w:marRight w:val="0"/>
      <w:marTop w:val="0"/>
      <w:marBottom w:val="0"/>
      <w:divBdr>
        <w:top w:val="none" w:sz="0" w:space="0" w:color="auto"/>
        <w:left w:val="none" w:sz="0" w:space="0" w:color="auto"/>
        <w:bottom w:val="none" w:sz="0" w:space="0" w:color="auto"/>
        <w:right w:val="none" w:sz="0" w:space="0" w:color="auto"/>
      </w:divBdr>
    </w:div>
    <w:div w:id="1317799203">
      <w:bodyDiv w:val="1"/>
      <w:marLeft w:val="0"/>
      <w:marRight w:val="0"/>
      <w:marTop w:val="0"/>
      <w:marBottom w:val="0"/>
      <w:divBdr>
        <w:top w:val="none" w:sz="0" w:space="0" w:color="auto"/>
        <w:left w:val="none" w:sz="0" w:space="0" w:color="auto"/>
        <w:bottom w:val="none" w:sz="0" w:space="0" w:color="auto"/>
        <w:right w:val="none" w:sz="0" w:space="0" w:color="auto"/>
      </w:divBdr>
    </w:div>
    <w:div w:id="1359968634">
      <w:bodyDiv w:val="1"/>
      <w:marLeft w:val="0"/>
      <w:marRight w:val="0"/>
      <w:marTop w:val="0"/>
      <w:marBottom w:val="0"/>
      <w:divBdr>
        <w:top w:val="none" w:sz="0" w:space="0" w:color="auto"/>
        <w:left w:val="none" w:sz="0" w:space="0" w:color="auto"/>
        <w:bottom w:val="none" w:sz="0" w:space="0" w:color="auto"/>
        <w:right w:val="none" w:sz="0" w:space="0" w:color="auto"/>
      </w:divBdr>
    </w:div>
    <w:div w:id="1360545584">
      <w:bodyDiv w:val="1"/>
      <w:marLeft w:val="0"/>
      <w:marRight w:val="0"/>
      <w:marTop w:val="0"/>
      <w:marBottom w:val="0"/>
      <w:divBdr>
        <w:top w:val="none" w:sz="0" w:space="0" w:color="auto"/>
        <w:left w:val="none" w:sz="0" w:space="0" w:color="auto"/>
        <w:bottom w:val="none" w:sz="0" w:space="0" w:color="auto"/>
        <w:right w:val="none" w:sz="0" w:space="0" w:color="auto"/>
      </w:divBdr>
    </w:div>
    <w:div w:id="1403407483">
      <w:bodyDiv w:val="1"/>
      <w:marLeft w:val="0"/>
      <w:marRight w:val="0"/>
      <w:marTop w:val="0"/>
      <w:marBottom w:val="0"/>
      <w:divBdr>
        <w:top w:val="none" w:sz="0" w:space="0" w:color="auto"/>
        <w:left w:val="none" w:sz="0" w:space="0" w:color="auto"/>
        <w:bottom w:val="none" w:sz="0" w:space="0" w:color="auto"/>
        <w:right w:val="none" w:sz="0" w:space="0" w:color="auto"/>
      </w:divBdr>
    </w:div>
    <w:div w:id="1431969958">
      <w:bodyDiv w:val="1"/>
      <w:marLeft w:val="0"/>
      <w:marRight w:val="0"/>
      <w:marTop w:val="0"/>
      <w:marBottom w:val="0"/>
      <w:divBdr>
        <w:top w:val="none" w:sz="0" w:space="0" w:color="auto"/>
        <w:left w:val="none" w:sz="0" w:space="0" w:color="auto"/>
        <w:bottom w:val="none" w:sz="0" w:space="0" w:color="auto"/>
        <w:right w:val="none" w:sz="0" w:space="0" w:color="auto"/>
      </w:divBdr>
    </w:div>
    <w:div w:id="1505700987">
      <w:bodyDiv w:val="1"/>
      <w:marLeft w:val="0"/>
      <w:marRight w:val="0"/>
      <w:marTop w:val="0"/>
      <w:marBottom w:val="0"/>
      <w:divBdr>
        <w:top w:val="none" w:sz="0" w:space="0" w:color="auto"/>
        <w:left w:val="none" w:sz="0" w:space="0" w:color="auto"/>
        <w:bottom w:val="none" w:sz="0" w:space="0" w:color="auto"/>
        <w:right w:val="none" w:sz="0" w:space="0" w:color="auto"/>
      </w:divBdr>
    </w:div>
    <w:div w:id="1535264784">
      <w:bodyDiv w:val="1"/>
      <w:marLeft w:val="0"/>
      <w:marRight w:val="0"/>
      <w:marTop w:val="0"/>
      <w:marBottom w:val="0"/>
      <w:divBdr>
        <w:top w:val="none" w:sz="0" w:space="0" w:color="auto"/>
        <w:left w:val="none" w:sz="0" w:space="0" w:color="auto"/>
        <w:bottom w:val="none" w:sz="0" w:space="0" w:color="auto"/>
        <w:right w:val="none" w:sz="0" w:space="0" w:color="auto"/>
      </w:divBdr>
    </w:div>
    <w:div w:id="1565799886">
      <w:bodyDiv w:val="1"/>
      <w:marLeft w:val="0"/>
      <w:marRight w:val="0"/>
      <w:marTop w:val="0"/>
      <w:marBottom w:val="0"/>
      <w:divBdr>
        <w:top w:val="none" w:sz="0" w:space="0" w:color="auto"/>
        <w:left w:val="none" w:sz="0" w:space="0" w:color="auto"/>
        <w:bottom w:val="none" w:sz="0" w:space="0" w:color="auto"/>
        <w:right w:val="none" w:sz="0" w:space="0" w:color="auto"/>
      </w:divBdr>
    </w:div>
    <w:div w:id="1631203010">
      <w:bodyDiv w:val="1"/>
      <w:marLeft w:val="0"/>
      <w:marRight w:val="0"/>
      <w:marTop w:val="0"/>
      <w:marBottom w:val="0"/>
      <w:divBdr>
        <w:top w:val="none" w:sz="0" w:space="0" w:color="auto"/>
        <w:left w:val="none" w:sz="0" w:space="0" w:color="auto"/>
        <w:bottom w:val="none" w:sz="0" w:space="0" w:color="auto"/>
        <w:right w:val="none" w:sz="0" w:space="0" w:color="auto"/>
      </w:divBdr>
    </w:div>
    <w:div w:id="1666788102">
      <w:bodyDiv w:val="1"/>
      <w:marLeft w:val="0"/>
      <w:marRight w:val="0"/>
      <w:marTop w:val="0"/>
      <w:marBottom w:val="0"/>
      <w:divBdr>
        <w:top w:val="none" w:sz="0" w:space="0" w:color="auto"/>
        <w:left w:val="none" w:sz="0" w:space="0" w:color="auto"/>
        <w:bottom w:val="none" w:sz="0" w:space="0" w:color="auto"/>
        <w:right w:val="none" w:sz="0" w:space="0" w:color="auto"/>
      </w:divBdr>
    </w:div>
    <w:div w:id="1687052654">
      <w:bodyDiv w:val="1"/>
      <w:marLeft w:val="0"/>
      <w:marRight w:val="0"/>
      <w:marTop w:val="0"/>
      <w:marBottom w:val="0"/>
      <w:divBdr>
        <w:top w:val="none" w:sz="0" w:space="0" w:color="auto"/>
        <w:left w:val="none" w:sz="0" w:space="0" w:color="auto"/>
        <w:bottom w:val="none" w:sz="0" w:space="0" w:color="auto"/>
        <w:right w:val="none" w:sz="0" w:space="0" w:color="auto"/>
      </w:divBdr>
    </w:div>
    <w:div w:id="1707218229">
      <w:bodyDiv w:val="1"/>
      <w:marLeft w:val="0"/>
      <w:marRight w:val="0"/>
      <w:marTop w:val="0"/>
      <w:marBottom w:val="0"/>
      <w:divBdr>
        <w:top w:val="none" w:sz="0" w:space="0" w:color="auto"/>
        <w:left w:val="none" w:sz="0" w:space="0" w:color="auto"/>
        <w:bottom w:val="none" w:sz="0" w:space="0" w:color="auto"/>
        <w:right w:val="none" w:sz="0" w:space="0" w:color="auto"/>
      </w:divBdr>
    </w:div>
    <w:div w:id="1726709751">
      <w:bodyDiv w:val="1"/>
      <w:marLeft w:val="0"/>
      <w:marRight w:val="0"/>
      <w:marTop w:val="0"/>
      <w:marBottom w:val="0"/>
      <w:divBdr>
        <w:top w:val="none" w:sz="0" w:space="0" w:color="auto"/>
        <w:left w:val="none" w:sz="0" w:space="0" w:color="auto"/>
        <w:bottom w:val="none" w:sz="0" w:space="0" w:color="auto"/>
        <w:right w:val="none" w:sz="0" w:space="0" w:color="auto"/>
      </w:divBdr>
    </w:div>
    <w:div w:id="1728988061">
      <w:bodyDiv w:val="1"/>
      <w:marLeft w:val="0"/>
      <w:marRight w:val="0"/>
      <w:marTop w:val="0"/>
      <w:marBottom w:val="0"/>
      <w:divBdr>
        <w:top w:val="none" w:sz="0" w:space="0" w:color="auto"/>
        <w:left w:val="none" w:sz="0" w:space="0" w:color="auto"/>
        <w:bottom w:val="none" w:sz="0" w:space="0" w:color="auto"/>
        <w:right w:val="none" w:sz="0" w:space="0" w:color="auto"/>
      </w:divBdr>
    </w:div>
    <w:div w:id="1770739244">
      <w:bodyDiv w:val="1"/>
      <w:marLeft w:val="0"/>
      <w:marRight w:val="0"/>
      <w:marTop w:val="0"/>
      <w:marBottom w:val="0"/>
      <w:divBdr>
        <w:top w:val="none" w:sz="0" w:space="0" w:color="auto"/>
        <w:left w:val="none" w:sz="0" w:space="0" w:color="auto"/>
        <w:bottom w:val="none" w:sz="0" w:space="0" w:color="auto"/>
        <w:right w:val="none" w:sz="0" w:space="0" w:color="auto"/>
      </w:divBdr>
    </w:div>
    <w:div w:id="1772895833">
      <w:bodyDiv w:val="1"/>
      <w:marLeft w:val="0"/>
      <w:marRight w:val="0"/>
      <w:marTop w:val="0"/>
      <w:marBottom w:val="0"/>
      <w:divBdr>
        <w:top w:val="none" w:sz="0" w:space="0" w:color="auto"/>
        <w:left w:val="none" w:sz="0" w:space="0" w:color="auto"/>
        <w:bottom w:val="none" w:sz="0" w:space="0" w:color="auto"/>
        <w:right w:val="none" w:sz="0" w:space="0" w:color="auto"/>
      </w:divBdr>
    </w:div>
    <w:div w:id="1866821446">
      <w:bodyDiv w:val="1"/>
      <w:marLeft w:val="0"/>
      <w:marRight w:val="0"/>
      <w:marTop w:val="0"/>
      <w:marBottom w:val="0"/>
      <w:divBdr>
        <w:top w:val="none" w:sz="0" w:space="0" w:color="auto"/>
        <w:left w:val="none" w:sz="0" w:space="0" w:color="auto"/>
        <w:bottom w:val="none" w:sz="0" w:space="0" w:color="auto"/>
        <w:right w:val="none" w:sz="0" w:space="0" w:color="auto"/>
      </w:divBdr>
      <w:divsChild>
        <w:div w:id="1029337129">
          <w:marLeft w:val="0"/>
          <w:marRight w:val="0"/>
          <w:marTop w:val="0"/>
          <w:marBottom w:val="0"/>
          <w:divBdr>
            <w:top w:val="none" w:sz="0" w:space="0" w:color="auto"/>
            <w:left w:val="none" w:sz="0" w:space="0" w:color="auto"/>
            <w:bottom w:val="none" w:sz="0" w:space="0" w:color="auto"/>
            <w:right w:val="none" w:sz="0" w:space="0" w:color="auto"/>
          </w:divBdr>
        </w:div>
        <w:div w:id="1905136260">
          <w:marLeft w:val="0"/>
          <w:marRight w:val="0"/>
          <w:marTop w:val="0"/>
          <w:marBottom w:val="0"/>
          <w:divBdr>
            <w:top w:val="none" w:sz="0" w:space="0" w:color="auto"/>
            <w:left w:val="none" w:sz="0" w:space="0" w:color="auto"/>
            <w:bottom w:val="none" w:sz="0" w:space="0" w:color="auto"/>
            <w:right w:val="none" w:sz="0" w:space="0" w:color="auto"/>
          </w:divBdr>
        </w:div>
      </w:divsChild>
    </w:div>
    <w:div w:id="1958755331">
      <w:bodyDiv w:val="1"/>
      <w:marLeft w:val="0"/>
      <w:marRight w:val="0"/>
      <w:marTop w:val="0"/>
      <w:marBottom w:val="0"/>
      <w:divBdr>
        <w:top w:val="none" w:sz="0" w:space="0" w:color="auto"/>
        <w:left w:val="none" w:sz="0" w:space="0" w:color="auto"/>
        <w:bottom w:val="none" w:sz="0" w:space="0" w:color="auto"/>
        <w:right w:val="none" w:sz="0" w:space="0" w:color="auto"/>
      </w:divBdr>
    </w:div>
    <w:div w:id="2023555173">
      <w:bodyDiv w:val="1"/>
      <w:marLeft w:val="0"/>
      <w:marRight w:val="0"/>
      <w:marTop w:val="0"/>
      <w:marBottom w:val="0"/>
      <w:divBdr>
        <w:top w:val="none" w:sz="0" w:space="0" w:color="auto"/>
        <w:left w:val="none" w:sz="0" w:space="0" w:color="auto"/>
        <w:bottom w:val="none" w:sz="0" w:space="0" w:color="auto"/>
        <w:right w:val="none" w:sz="0" w:space="0" w:color="auto"/>
      </w:divBdr>
    </w:div>
    <w:div w:id="2059090878">
      <w:bodyDiv w:val="1"/>
      <w:marLeft w:val="0"/>
      <w:marRight w:val="0"/>
      <w:marTop w:val="0"/>
      <w:marBottom w:val="0"/>
      <w:divBdr>
        <w:top w:val="none" w:sz="0" w:space="0" w:color="auto"/>
        <w:left w:val="none" w:sz="0" w:space="0" w:color="auto"/>
        <w:bottom w:val="none" w:sz="0" w:space="0" w:color="auto"/>
        <w:right w:val="none" w:sz="0" w:space="0" w:color="auto"/>
      </w:divBdr>
    </w:div>
    <w:div w:id="2095585515">
      <w:bodyDiv w:val="1"/>
      <w:marLeft w:val="0"/>
      <w:marRight w:val="0"/>
      <w:marTop w:val="0"/>
      <w:marBottom w:val="0"/>
      <w:divBdr>
        <w:top w:val="none" w:sz="0" w:space="0" w:color="auto"/>
        <w:left w:val="none" w:sz="0" w:space="0" w:color="auto"/>
        <w:bottom w:val="none" w:sz="0" w:space="0" w:color="auto"/>
        <w:right w:val="none" w:sz="0" w:space="0" w:color="auto"/>
      </w:divBdr>
    </w:div>
    <w:div w:id="214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2079</TotalTime>
  <Pages>1</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Clark</dc:creator>
  <cp:keywords/>
  <dc:description/>
  <cp:lastModifiedBy>Jay Clark</cp:lastModifiedBy>
  <cp:revision>10</cp:revision>
  <cp:lastPrinted>2018-06-23T22:26:00Z</cp:lastPrinted>
  <dcterms:created xsi:type="dcterms:W3CDTF">2018-09-29T17:30:00Z</dcterms:created>
  <dcterms:modified xsi:type="dcterms:W3CDTF">2018-10-10T20:40:00Z</dcterms:modified>
</cp:coreProperties>
</file>